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81" w:rsidRPr="001321EE" w:rsidRDefault="008C6550" w:rsidP="001321EE">
      <w:pPr>
        <w:rPr>
          <w:rFonts w:asciiTheme="minorHAnsi" w:hAnsiTheme="minorHAnsi" w:cstheme="minorHAnsi"/>
          <w:szCs w:val="22"/>
        </w:rPr>
      </w:pPr>
      <w:r w:rsidRPr="001321EE">
        <w:rPr>
          <w:rFonts w:asciiTheme="minorHAnsi" w:hAnsiTheme="minorHAnsi" w:cstheme="minorHAnsi"/>
          <w:noProof/>
          <w:szCs w:val="22"/>
        </w:rPr>
        <w:drawing>
          <wp:inline distT="0" distB="0" distL="0" distR="0">
            <wp:extent cx="5943600" cy="772668"/>
            <wp:effectExtent l="0" t="0" r="0" b="889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72668"/>
                    </a:xfrm>
                    <a:prstGeom prst="rect">
                      <a:avLst/>
                    </a:prstGeom>
                    <a:noFill/>
                    <a:ln>
                      <a:noFill/>
                    </a:ln>
                  </pic:spPr>
                </pic:pic>
              </a:graphicData>
            </a:graphic>
          </wp:inline>
        </w:drawing>
      </w:r>
    </w:p>
    <w:p w:rsidR="00665581" w:rsidRPr="001321EE" w:rsidRDefault="00665581" w:rsidP="001321EE">
      <w:pPr>
        <w:rPr>
          <w:rFonts w:asciiTheme="minorHAnsi" w:hAnsiTheme="minorHAnsi" w:cstheme="minorHAnsi"/>
          <w:szCs w:val="22"/>
        </w:rPr>
      </w:pPr>
    </w:p>
    <w:p w:rsidR="00B776F9" w:rsidRPr="001321EE" w:rsidRDefault="00B104CA" w:rsidP="001321EE">
      <w:pPr>
        <w:pStyle w:val="Heading1"/>
        <w:spacing w:before="0" w:after="0"/>
        <w:jc w:val="center"/>
        <w:rPr>
          <w:rFonts w:asciiTheme="minorHAnsi" w:hAnsiTheme="minorHAnsi" w:cstheme="minorHAnsi"/>
          <w:color w:val="auto"/>
          <w:sz w:val="22"/>
          <w:szCs w:val="22"/>
        </w:rPr>
      </w:pPr>
      <w:r w:rsidRPr="001321EE">
        <w:rPr>
          <w:rFonts w:asciiTheme="minorHAnsi" w:hAnsiTheme="minorHAnsi" w:cstheme="minorHAnsi"/>
          <w:color w:val="auto"/>
          <w:sz w:val="22"/>
          <w:szCs w:val="22"/>
        </w:rPr>
        <w:t>Board</w:t>
      </w:r>
      <w:r w:rsidR="00B776F9" w:rsidRPr="001321EE">
        <w:rPr>
          <w:rFonts w:asciiTheme="minorHAnsi" w:hAnsiTheme="minorHAnsi" w:cstheme="minorHAnsi"/>
          <w:color w:val="auto"/>
          <w:sz w:val="22"/>
          <w:szCs w:val="22"/>
        </w:rPr>
        <w:t xml:space="preserve"> of Director’s Meeting Minutes</w:t>
      </w:r>
    </w:p>
    <w:p w:rsidR="00B776F9" w:rsidRPr="001321EE" w:rsidRDefault="00597725" w:rsidP="001321EE">
      <w:pPr>
        <w:jc w:val="center"/>
        <w:rPr>
          <w:rFonts w:asciiTheme="minorHAnsi" w:hAnsiTheme="minorHAnsi" w:cstheme="minorHAnsi"/>
          <w:szCs w:val="22"/>
        </w:rPr>
      </w:pPr>
      <w:r>
        <w:rPr>
          <w:rFonts w:asciiTheme="minorHAnsi" w:hAnsiTheme="minorHAnsi" w:cstheme="minorHAnsi"/>
          <w:szCs w:val="22"/>
        </w:rPr>
        <w:t>July 7, 2023</w:t>
      </w:r>
    </w:p>
    <w:p w:rsidR="00BE198F" w:rsidRPr="001321EE" w:rsidRDefault="00B776F9" w:rsidP="001321EE">
      <w:pPr>
        <w:pStyle w:val="Heading1"/>
        <w:tabs>
          <w:tab w:val="left" w:pos="5472"/>
        </w:tabs>
        <w:spacing w:before="0" w:after="0"/>
        <w:rPr>
          <w:rFonts w:asciiTheme="minorHAnsi" w:hAnsiTheme="minorHAnsi" w:cstheme="minorHAnsi"/>
          <w:color w:val="0070C0"/>
          <w:sz w:val="22"/>
          <w:szCs w:val="22"/>
        </w:rPr>
      </w:pPr>
      <w:r w:rsidRPr="001321EE">
        <w:rPr>
          <w:rFonts w:asciiTheme="minorHAnsi" w:hAnsiTheme="minorHAnsi" w:cstheme="minorHAnsi"/>
          <w:color w:val="0070C0"/>
          <w:sz w:val="22"/>
          <w:szCs w:val="22"/>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113"/>
      </w:tblGrid>
      <w:tr w:rsidR="00B776F9" w:rsidRPr="001321EE" w:rsidTr="00554296">
        <w:trPr>
          <w:trHeight w:val="3140"/>
        </w:trPr>
        <w:tc>
          <w:tcPr>
            <w:tcW w:w="4483" w:type="dxa"/>
          </w:tcPr>
          <w:p w:rsidR="00820E4D" w:rsidRPr="001321EE" w:rsidRDefault="00BE198F" w:rsidP="001321EE">
            <w:pPr>
              <w:pStyle w:val="ListParagraph"/>
              <w:numPr>
                <w:ilvl w:val="0"/>
                <w:numId w:val="19"/>
              </w:numPr>
              <w:rPr>
                <w:rFonts w:asciiTheme="minorHAnsi" w:hAnsiTheme="minorHAnsi" w:cstheme="minorHAnsi"/>
                <w:b/>
                <w:color w:val="auto"/>
              </w:rPr>
            </w:pPr>
            <w:r w:rsidRPr="001321EE">
              <w:rPr>
                <w:rFonts w:asciiTheme="minorHAnsi" w:hAnsiTheme="minorHAnsi" w:cstheme="minorHAnsi"/>
                <w:color w:val="auto"/>
              </w:rPr>
              <w:t>Bryan Meadows, President</w:t>
            </w:r>
            <w:r w:rsidR="00425675" w:rsidRPr="001321EE">
              <w:rPr>
                <w:rFonts w:asciiTheme="minorHAnsi" w:hAnsiTheme="minorHAnsi" w:cstheme="minorHAnsi"/>
                <w:color w:val="auto"/>
              </w:rPr>
              <w:t xml:space="preserve"> </w:t>
            </w:r>
          </w:p>
          <w:p w:rsidR="00423D79" w:rsidRPr="001321EE" w:rsidRDefault="009C4C99" w:rsidP="001321EE">
            <w:pPr>
              <w:pStyle w:val="ListParagraph"/>
              <w:numPr>
                <w:ilvl w:val="0"/>
                <w:numId w:val="19"/>
              </w:numPr>
              <w:rPr>
                <w:rFonts w:asciiTheme="minorHAnsi" w:hAnsiTheme="minorHAnsi" w:cstheme="minorHAnsi"/>
                <w:color w:val="auto"/>
              </w:rPr>
            </w:pPr>
            <w:r w:rsidRPr="001321EE">
              <w:rPr>
                <w:rFonts w:asciiTheme="minorHAnsi" w:hAnsiTheme="minorHAnsi" w:cstheme="minorHAnsi"/>
                <w:color w:val="auto"/>
              </w:rPr>
              <w:t>Dan Raper, T</w:t>
            </w:r>
            <w:r w:rsidR="00423D79" w:rsidRPr="001321EE">
              <w:rPr>
                <w:rFonts w:asciiTheme="minorHAnsi" w:hAnsiTheme="minorHAnsi" w:cstheme="minorHAnsi"/>
                <w:color w:val="auto"/>
              </w:rPr>
              <w:t xml:space="preserve">reasurer </w:t>
            </w:r>
          </w:p>
          <w:p w:rsidR="00597725" w:rsidRPr="001321EE" w:rsidRDefault="00597725" w:rsidP="00597725">
            <w:pPr>
              <w:pStyle w:val="ListParagraph"/>
              <w:numPr>
                <w:ilvl w:val="0"/>
                <w:numId w:val="19"/>
              </w:numPr>
              <w:rPr>
                <w:rFonts w:asciiTheme="minorHAnsi" w:hAnsiTheme="minorHAnsi" w:cstheme="minorHAnsi"/>
                <w:b/>
                <w:color w:val="auto"/>
              </w:rPr>
            </w:pPr>
            <w:r w:rsidRPr="001321EE">
              <w:rPr>
                <w:rFonts w:asciiTheme="minorHAnsi" w:hAnsiTheme="minorHAnsi" w:cstheme="minorHAnsi"/>
                <w:color w:val="auto"/>
              </w:rPr>
              <w:t>Daniel Klyce</w:t>
            </w:r>
          </w:p>
          <w:p w:rsidR="00597725" w:rsidRPr="001321EE" w:rsidRDefault="00597725" w:rsidP="00597725">
            <w:pPr>
              <w:pStyle w:val="ListParagraph"/>
              <w:numPr>
                <w:ilvl w:val="0"/>
                <w:numId w:val="19"/>
              </w:numPr>
              <w:rPr>
                <w:rFonts w:asciiTheme="minorHAnsi" w:hAnsiTheme="minorHAnsi" w:cstheme="minorHAnsi"/>
                <w:color w:val="auto"/>
              </w:rPr>
            </w:pPr>
            <w:r w:rsidRPr="001321EE">
              <w:rPr>
                <w:rFonts w:asciiTheme="minorHAnsi" w:hAnsiTheme="minorHAnsi" w:cstheme="minorHAnsi"/>
                <w:color w:val="auto"/>
              </w:rPr>
              <w:t>Natalie Drawdy</w:t>
            </w:r>
          </w:p>
          <w:p w:rsidR="00597725" w:rsidRPr="001321EE" w:rsidRDefault="00597725" w:rsidP="00597725">
            <w:pPr>
              <w:pStyle w:val="ListParagraph"/>
              <w:numPr>
                <w:ilvl w:val="0"/>
                <w:numId w:val="19"/>
              </w:numPr>
              <w:rPr>
                <w:rFonts w:asciiTheme="minorHAnsi" w:hAnsiTheme="minorHAnsi" w:cstheme="minorHAnsi"/>
                <w:color w:val="auto"/>
              </w:rPr>
            </w:pPr>
            <w:r w:rsidRPr="001321EE">
              <w:rPr>
                <w:rFonts w:asciiTheme="minorHAnsi" w:hAnsiTheme="minorHAnsi" w:cstheme="minorHAnsi"/>
                <w:color w:val="auto"/>
              </w:rPr>
              <w:t>Gary DuPriest</w:t>
            </w:r>
          </w:p>
          <w:p w:rsidR="00B776F9" w:rsidRPr="001321EE" w:rsidRDefault="00B776F9" w:rsidP="001321EE">
            <w:pPr>
              <w:rPr>
                <w:rFonts w:asciiTheme="minorHAnsi" w:hAnsiTheme="minorHAnsi" w:cstheme="minorHAnsi"/>
                <w:b/>
              </w:rPr>
            </w:pPr>
          </w:p>
          <w:p w:rsidR="00B776F9" w:rsidRPr="001321EE" w:rsidRDefault="00B776F9" w:rsidP="001321EE">
            <w:pPr>
              <w:rPr>
                <w:rFonts w:asciiTheme="minorHAnsi" w:hAnsiTheme="minorHAnsi" w:cstheme="minorHAnsi"/>
                <w:b/>
                <w:color w:val="auto"/>
              </w:rPr>
            </w:pPr>
            <w:r w:rsidRPr="001321EE">
              <w:rPr>
                <w:rFonts w:asciiTheme="minorHAnsi" w:hAnsiTheme="minorHAnsi" w:cstheme="minorHAnsi"/>
                <w:color w:val="auto"/>
              </w:rPr>
              <w:t>Staff:</w:t>
            </w:r>
          </w:p>
          <w:p w:rsidR="005B6F2F" w:rsidRPr="00597725" w:rsidRDefault="00597725" w:rsidP="00597725">
            <w:pPr>
              <w:pStyle w:val="ListParagraph"/>
              <w:numPr>
                <w:ilvl w:val="0"/>
                <w:numId w:val="19"/>
              </w:numPr>
              <w:rPr>
                <w:rFonts w:asciiTheme="minorHAnsi" w:hAnsiTheme="minorHAnsi" w:cstheme="minorHAnsi"/>
                <w:color w:val="auto"/>
              </w:rPr>
            </w:pPr>
            <w:r>
              <w:rPr>
                <w:rFonts w:asciiTheme="minorHAnsi" w:hAnsiTheme="minorHAnsi" w:cstheme="minorHAnsi"/>
                <w:color w:val="auto"/>
              </w:rPr>
              <w:t>David DeBiasi</w:t>
            </w:r>
            <w:r w:rsidR="00B776F9" w:rsidRPr="001321EE">
              <w:rPr>
                <w:rFonts w:asciiTheme="minorHAnsi" w:hAnsiTheme="minorHAnsi" w:cstheme="minorHAnsi"/>
                <w:color w:val="auto"/>
              </w:rPr>
              <w:t>, Executive Director</w:t>
            </w:r>
            <w:r>
              <w:rPr>
                <w:rFonts w:asciiTheme="minorHAnsi" w:hAnsiTheme="minorHAnsi" w:cstheme="minorHAnsi"/>
                <w:color w:val="auto"/>
              </w:rPr>
              <w:t xml:space="preserve"> </w:t>
            </w:r>
            <w:r w:rsidRPr="00597725">
              <w:rPr>
                <w:rFonts w:asciiTheme="minorHAnsi" w:hAnsiTheme="minorHAnsi" w:cstheme="minorHAnsi"/>
              </w:rPr>
              <w:t xml:space="preserve">         </w:t>
            </w:r>
          </w:p>
        </w:tc>
        <w:tc>
          <w:tcPr>
            <w:tcW w:w="4113" w:type="dxa"/>
          </w:tcPr>
          <w:p w:rsidR="00597725" w:rsidRPr="001321EE" w:rsidRDefault="00597725" w:rsidP="00597725">
            <w:pPr>
              <w:pStyle w:val="ListParagraph"/>
              <w:numPr>
                <w:ilvl w:val="0"/>
                <w:numId w:val="19"/>
              </w:numPr>
              <w:rPr>
                <w:rFonts w:asciiTheme="minorHAnsi" w:hAnsiTheme="minorHAnsi" w:cstheme="minorHAnsi"/>
                <w:color w:val="auto"/>
              </w:rPr>
            </w:pPr>
            <w:r w:rsidRPr="001321EE">
              <w:rPr>
                <w:rFonts w:asciiTheme="minorHAnsi" w:hAnsiTheme="minorHAnsi" w:cstheme="minorHAnsi"/>
                <w:color w:val="auto"/>
              </w:rPr>
              <w:t>Joseph Cantor</w:t>
            </w:r>
          </w:p>
          <w:p w:rsidR="00597725" w:rsidRPr="001321EE" w:rsidRDefault="00597725" w:rsidP="00597725">
            <w:pPr>
              <w:pStyle w:val="ListParagraph"/>
              <w:numPr>
                <w:ilvl w:val="0"/>
                <w:numId w:val="19"/>
              </w:numPr>
              <w:rPr>
                <w:rFonts w:asciiTheme="minorHAnsi" w:hAnsiTheme="minorHAnsi" w:cstheme="minorHAnsi"/>
                <w:color w:val="auto"/>
              </w:rPr>
            </w:pPr>
            <w:r w:rsidRPr="001321EE">
              <w:rPr>
                <w:rFonts w:asciiTheme="minorHAnsi" w:hAnsiTheme="minorHAnsi" w:cstheme="minorHAnsi"/>
                <w:color w:val="auto"/>
              </w:rPr>
              <w:t>Spencer Koch</w:t>
            </w:r>
          </w:p>
          <w:p w:rsidR="006D52BE" w:rsidRPr="001321EE" w:rsidRDefault="006D52BE" w:rsidP="001321EE">
            <w:pPr>
              <w:pStyle w:val="ListParagraph"/>
              <w:numPr>
                <w:ilvl w:val="0"/>
                <w:numId w:val="19"/>
              </w:numPr>
              <w:rPr>
                <w:rFonts w:asciiTheme="minorHAnsi" w:hAnsiTheme="minorHAnsi" w:cstheme="minorHAnsi"/>
                <w:color w:val="auto"/>
              </w:rPr>
            </w:pPr>
            <w:r w:rsidRPr="001321EE">
              <w:rPr>
                <w:rFonts w:asciiTheme="minorHAnsi" w:hAnsiTheme="minorHAnsi" w:cstheme="minorHAnsi"/>
                <w:color w:val="auto"/>
              </w:rPr>
              <w:t>Kathleen Hardesty</w:t>
            </w:r>
          </w:p>
          <w:p w:rsidR="002B3A36" w:rsidRPr="001321EE" w:rsidRDefault="002B3A36" w:rsidP="001321EE">
            <w:pPr>
              <w:pStyle w:val="ListParagraph"/>
              <w:numPr>
                <w:ilvl w:val="0"/>
                <w:numId w:val="19"/>
              </w:numPr>
              <w:rPr>
                <w:rFonts w:asciiTheme="minorHAnsi" w:hAnsiTheme="minorHAnsi" w:cstheme="minorHAnsi"/>
                <w:color w:val="auto"/>
              </w:rPr>
            </w:pPr>
            <w:r w:rsidRPr="001321EE">
              <w:rPr>
                <w:rFonts w:asciiTheme="minorHAnsi" w:hAnsiTheme="minorHAnsi" w:cstheme="minorHAnsi"/>
                <w:color w:val="auto"/>
              </w:rPr>
              <w:t>Trish Smith</w:t>
            </w:r>
          </w:p>
          <w:p w:rsidR="009B75D0" w:rsidRPr="00F600AB" w:rsidRDefault="006D52BE" w:rsidP="001321EE">
            <w:pPr>
              <w:pStyle w:val="ListParagraph"/>
              <w:numPr>
                <w:ilvl w:val="0"/>
                <w:numId w:val="19"/>
              </w:numPr>
              <w:rPr>
                <w:rFonts w:asciiTheme="minorHAnsi" w:hAnsiTheme="minorHAnsi" w:cstheme="minorHAnsi"/>
                <w:b/>
                <w:color w:val="auto"/>
              </w:rPr>
            </w:pPr>
            <w:r w:rsidRPr="001321EE">
              <w:rPr>
                <w:rFonts w:asciiTheme="minorHAnsi" w:hAnsiTheme="minorHAnsi" w:cstheme="minorHAnsi"/>
                <w:color w:val="auto"/>
              </w:rPr>
              <w:t>Alex Watson</w:t>
            </w:r>
          </w:p>
          <w:p w:rsidR="00F600AB" w:rsidRPr="00675CF5" w:rsidRDefault="00F600AB" w:rsidP="00675CF5">
            <w:pPr>
              <w:ind w:left="360"/>
              <w:rPr>
                <w:rFonts w:asciiTheme="minorHAnsi" w:hAnsiTheme="minorHAnsi" w:cstheme="minorHAnsi"/>
                <w:b/>
              </w:rPr>
            </w:pPr>
          </w:p>
        </w:tc>
      </w:tr>
    </w:tbl>
    <w:p w:rsidR="009A07EA" w:rsidRPr="001321EE" w:rsidRDefault="009A07EA" w:rsidP="001321EE">
      <w:pPr>
        <w:pStyle w:val="Heading1"/>
        <w:spacing w:before="0" w:after="0"/>
        <w:rPr>
          <w:rFonts w:asciiTheme="minorHAnsi" w:hAnsiTheme="minorHAnsi" w:cstheme="minorHAnsi"/>
          <w:b w:val="0"/>
          <w:color w:val="auto"/>
          <w:sz w:val="22"/>
          <w:szCs w:val="22"/>
        </w:rPr>
      </w:pPr>
      <w:r w:rsidRPr="001321EE">
        <w:rPr>
          <w:rFonts w:asciiTheme="minorHAnsi" w:hAnsiTheme="minorHAnsi" w:cstheme="minorHAnsi"/>
          <w:color w:val="0070C0"/>
          <w:sz w:val="22"/>
          <w:szCs w:val="22"/>
        </w:rPr>
        <w:t xml:space="preserve">Call to </w:t>
      </w:r>
      <w:r w:rsidR="009C4C99" w:rsidRPr="001321EE">
        <w:rPr>
          <w:rFonts w:asciiTheme="minorHAnsi" w:hAnsiTheme="minorHAnsi" w:cstheme="minorHAnsi"/>
          <w:color w:val="0070C0"/>
          <w:sz w:val="22"/>
          <w:szCs w:val="22"/>
        </w:rPr>
        <w:t>O</w:t>
      </w:r>
      <w:r w:rsidRPr="001321EE">
        <w:rPr>
          <w:rFonts w:asciiTheme="minorHAnsi" w:hAnsiTheme="minorHAnsi" w:cstheme="minorHAnsi"/>
          <w:color w:val="0070C0"/>
          <w:sz w:val="22"/>
          <w:szCs w:val="22"/>
        </w:rPr>
        <w:t>rder</w:t>
      </w:r>
      <w:r w:rsidRPr="001321EE">
        <w:rPr>
          <w:rFonts w:asciiTheme="minorHAnsi" w:hAnsiTheme="minorHAnsi" w:cstheme="minorHAnsi"/>
          <w:color w:val="0070C0"/>
          <w:sz w:val="22"/>
          <w:szCs w:val="22"/>
        </w:rPr>
        <w:br/>
      </w:r>
      <w:r w:rsidRPr="001321EE">
        <w:rPr>
          <w:rFonts w:asciiTheme="minorHAnsi" w:hAnsiTheme="minorHAnsi" w:cstheme="minorHAnsi"/>
          <w:b w:val="0"/>
          <w:color w:val="auto"/>
          <w:sz w:val="22"/>
          <w:szCs w:val="22"/>
        </w:rPr>
        <w:t xml:space="preserve">President </w:t>
      </w:r>
      <w:r w:rsidR="009C4C99" w:rsidRPr="001321EE">
        <w:rPr>
          <w:rFonts w:asciiTheme="minorHAnsi" w:hAnsiTheme="minorHAnsi" w:cstheme="minorHAnsi"/>
          <w:b w:val="0"/>
          <w:color w:val="auto"/>
          <w:sz w:val="22"/>
          <w:szCs w:val="22"/>
        </w:rPr>
        <w:t xml:space="preserve">Bryan Meadows </w:t>
      </w:r>
      <w:r w:rsidRPr="001321EE">
        <w:rPr>
          <w:rFonts w:asciiTheme="minorHAnsi" w:hAnsiTheme="minorHAnsi" w:cstheme="minorHAnsi"/>
          <w:b w:val="0"/>
          <w:color w:val="auto"/>
          <w:sz w:val="22"/>
          <w:szCs w:val="22"/>
        </w:rPr>
        <w:t xml:space="preserve">called </w:t>
      </w:r>
      <w:r w:rsidRPr="001D764F">
        <w:rPr>
          <w:rFonts w:asciiTheme="minorHAnsi" w:hAnsiTheme="minorHAnsi" w:cstheme="minorHAnsi"/>
          <w:b w:val="0"/>
          <w:color w:val="auto"/>
          <w:sz w:val="22"/>
          <w:szCs w:val="22"/>
        </w:rPr>
        <w:t xml:space="preserve">the </w:t>
      </w:r>
      <w:r w:rsidR="003E16C6" w:rsidRPr="001D764F">
        <w:rPr>
          <w:rFonts w:asciiTheme="minorHAnsi" w:hAnsiTheme="minorHAnsi" w:cstheme="minorHAnsi"/>
          <w:b w:val="0"/>
          <w:color w:val="auto"/>
          <w:sz w:val="22"/>
          <w:szCs w:val="22"/>
        </w:rPr>
        <w:t xml:space="preserve">virtual </w:t>
      </w:r>
      <w:r w:rsidRPr="001D764F">
        <w:rPr>
          <w:rFonts w:asciiTheme="minorHAnsi" w:hAnsiTheme="minorHAnsi" w:cstheme="minorHAnsi"/>
          <w:b w:val="0"/>
          <w:color w:val="auto"/>
          <w:sz w:val="22"/>
          <w:szCs w:val="22"/>
        </w:rPr>
        <w:t>meeting</w:t>
      </w:r>
      <w:r w:rsidRPr="001321EE">
        <w:rPr>
          <w:rFonts w:asciiTheme="minorHAnsi" w:hAnsiTheme="minorHAnsi" w:cstheme="minorHAnsi"/>
          <w:b w:val="0"/>
          <w:color w:val="auto"/>
          <w:sz w:val="22"/>
          <w:szCs w:val="22"/>
        </w:rPr>
        <w:t xml:space="preserve"> to order at </w:t>
      </w:r>
      <w:r w:rsidR="003D7145">
        <w:rPr>
          <w:rFonts w:asciiTheme="minorHAnsi" w:hAnsiTheme="minorHAnsi" w:cstheme="minorHAnsi"/>
          <w:b w:val="0"/>
          <w:color w:val="auto"/>
          <w:sz w:val="22"/>
          <w:szCs w:val="22"/>
        </w:rPr>
        <w:t>12:</w:t>
      </w:r>
      <w:r w:rsidR="00597725">
        <w:rPr>
          <w:rFonts w:asciiTheme="minorHAnsi" w:hAnsiTheme="minorHAnsi" w:cstheme="minorHAnsi"/>
          <w:b w:val="0"/>
          <w:color w:val="auto"/>
          <w:sz w:val="22"/>
          <w:szCs w:val="22"/>
        </w:rPr>
        <w:t>05</w:t>
      </w:r>
      <w:r w:rsidR="00496BA4" w:rsidRPr="001321EE">
        <w:rPr>
          <w:rFonts w:asciiTheme="minorHAnsi" w:hAnsiTheme="minorHAnsi" w:cstheme="minorHAnsi"/>
          <w:b w:val="0"/>
          <w:color w:val="auto"/>
          <w:sz w:val="22"/>
          <w:szCs w:val="22"/>
        </w:rPr>
        <w:t xml:space="preserve"> </w:t>
      </w:r>
      <w:r w:rsidR="00597725">
        <w:rPr>
          <w:rFonts w:asciiTheme="minorHAnsi" w:hAnsiTheme="minorHAnsi" w:cstheme="minorHAnsi"/>
          <w:b w:val="0"/>
          <w:color w:val="auto"/>
          <w:sz w:val="22"/>
          <w:szCs w:val="22"/>
        </w:rPr>
        <w:t xml:space="preserve">p.m. for the special purpose of </w:t>
      </w:r>
      <w:r w:rsidR="007D4BDC">
        <w:rPr>
          <w:rFonts w:asciiTheme="minorHAnsi" w:hAnsiTheme="minorHAnsi" w:cstheme="minorHAnsi"/>
          <w:b w:val="0"/>
          <w:color w:val="auto"/>
          <w:sz w:val="22"/>
          <w:szCs w:val="22"/>
        </w:rPr>
        <w:t>reviewing and voting on</w:t>
      </w:r>
      <w:r w:rsidR="00597725">
        <w:rPr>
          <w:rFonts w:asciiTheme="minorHAnsi" w:hAnsiTheme="minorHAnsi" w:cstheme="minorHAnsi"/>
          <w:b w:val="0"/>
          <w:color w:val="auto"/>
          <w:sz w:val="22"/>
          <w:szCs w:val="22"/>
        </w:rPr>
        <w:t xml:space="preserve"> the budget. He stated the Finance Committee had a meeting </w:t>
      </w:r>
      <w:r w:rsidR="007D4BDC">
        <w:rPr>
          <w:rFonts w:asciiTheme="minorHAnsi" w:hAnsiTheme="minorHAnsi" w:cstheme="minorHAnsi"/>
          <w:b w:val="0"/>
          <w:color w:val="auto"/>
          <w:sz w:val="22"/>
          <w:szCs w:val="22"/>
        </w:rPr>
        <w:t>last week [and passed this budget with up to $20,000 more for salary should it be needed for hiring a Director of Development].</w:t>
      </w:r>
      <w:r w:rsidR="00597725">
        <w:rPr>
          <w:rFonts w:asciiTheme="minorHAnsi" w:hAnsiTheme="minorHAnsi" w:cstheme="minorHAnsi"/>
          <w:b w:val="0"/>
          <w:color w:val="auto"/>
          <w:sz w:val="22"/>
          <w:szCs w:val="22"/>
        </w:rPr>
        <w:t xml:space="preserve"> He asked Dan to give a report.</w:t>
      </w:r>
    </w:p>
    <w:p w:rsidR="00EC6773" w:rsidRPr="001321EE" w:rsidRDefault="00EC6773" w:rsidP="001321EE">
      <w:pPr>
        <w:rPr>
          <w:rFonts w:asciiTheme="minorHAnsi" w:hAnsiTheme="minorHAnsi" w:cstheme="minorHAnsi"/>
          <w:b/>
          <w:szCs w:val="22"/>
        </w:rPr>
      </w:pPr>
      <w:r w:rsidRPr="001321EE">
        <w:rPr>
          <w:rFonts w:asciiTheme="minorHAnsi" w:hAnsiTheme="minorHAnsi" w:cstheme="minorHAnsi"/>
          <w:b/>
          <w:szCs w:val="22"/>
        </w:rPr>
        <w:t xml:space="preserve">  </w:t>
      </w:r>
    </w:p>
    <w:p w:rsidR="00EC6773" w:rsidRPr="001321EE" w:rsidRDefault="00EC6773" w:rsidP="001321EE">
      <w:pPr>
        <w:rPr>
          <w:rFonts w:asciiTheme="minorHAnsi" w:hAnsiTheme="minorHAnsi" w:cstheme="minorHAnsi"/>
          <w:b/>
          <w:color w:val="0070C0"/>
          <w:szCs w:val="22"/>
          <w:lang w:eastAsia="ja-JP"/>
        </w:rPr>
      </w:pPr>
    </w:p>
    <w:p w:rsidR="00EC6773" w:rsidRPr="001321EE" w:rsidRDefault="004E36E7" w:rsidP="001321EE">
      <w:pPr>
        <w:rPr>
          <w:rFonts w:asciiTheme="minorHAnsi" w:hAnsiTheme="minorHAnsi" w:cstheme="minorHAnsi"/>
          <w:szCs w:val="22"/>
        </w:rPr>
      </w:pPr>
      <w:r w:rsidRPr="001321EE">
        <w:rPr>
          <w:rFonts w:asciiTheme="minorHAnsi" w:hAnsiTheme="minorHAnsi" w:cstheme="minorHAnsi"/>
          <w:b/>
          <w:color w:val="0070C0"/>
          <w:szCs w:val="22"/>
          <w:lang w:eastAsia="ja-JP"/>
        </w:rPr>
        <w:t xml:space="preserve">Treasurer’s Report </w:t>
      </w:r>
    </w:p>
    <w:p w:rsidR="001A010C" w:rsidRPr="001A010C" w:rsidRDefault="001A010C" w:rsidP="001321EE">
      <w:pPr>
        <w:pStyle w:val="ListParagraph"/>
        <w:numPr>
          <w:ilvl w:val="0"/>
          <w:numId w:val="35"/>
        </w:numPr>
        <w:shd w:val="clear" w:color="auto" w:fill="FFFFFF"/>
        <w:contextualSpacing w:val="0"/>
        <w:rPr>
          <w:rFonts w:asciiTheme="minorHAnsi" w:hAnsiTheme="minorHAnsi" w:cstheme="minorHAnsi"/>
          <w:color w:val="000000"/>
          <w:szCs w:val="22"/>
        </w:rPr>
      </w:pPr>
      <w:r>
        <w:rPr>
          <w:rFonts w:asciiTheme="minorHAnsi" w:hAnsiTheme="minorHAnsi" w:cstheme="minorHAnsi"/>
          <w:szCs w:val="22"/>
        </w:rPr>
        <w:t>From the last Board Meeting in May, we decided to continue to keep the accounting with our accounting firm while BIAV builds expertise in acco</w:t>
      </w:r>
      <w:r w:rsidR="003D7145">
        <w:rPr>
          <w:rFonts w:asciiTheme="minorHAnsi" w:hAnsiTheme="minorHAnsi" w:cstheme="minorHAnsi"/>
          <w:szCs w:val="22"/>
        </w:rPr>
        <w:t>unting. That is reflected in this</w:t>
      </w:r>
      <w:r>
        <w:rPr>
          <w:rFonts w:asciiTheme="minorHAnsi" w:hAnsiTheme="minorHAnsi" w:cstheme="minorHAnsi"/>
          <w:szCs w:val="22"/>
        </w:rPr>
        <w:t xml:space="preserve"> budget.</w:t>
      </w:r>
    </w:p>
    <w:p w:rsidR="001A010C" w:rsidRPr="001A010C" w:rsidRDefault="007D4BDC" w:rsidP="001321EE">
      <w:pPr>
        <w:pStyle w:val="ListParagraph"/>
        <w:numPr>
          <w:ilvl w:val="0"/>
          <w:numId w:val="35"/>
        </w:numPr>
        <w:shd w:val="clear" w:color="auto" w:fill="FFFFFF"/>
        <w:contextualSpacing w:val="0"/>
        <w:rPr>
          <w:rFonts w:asciiTheme="minorHAnsi" w:hAnsiTheme="minorHAnsi" w:cstheme="minorHAnsi"/>
          <w:color w:val="000000"/>
          <w:szCs w:val="22"/>
        </w:rPr>
      </w:pPr>
      <w:r>
        <w:rPr>
          <w:rFonts w:asciiTheme="minorHAnsi" w:hAnsiTheme="minorHAnsi" w:cstheme="minorHAnsi"/>
          <w:color w:val="000000"/>
          <w:szCs w:val="22"/>
        </w:rPr>
        <w:t xml:space="preserve">The updated </w:t>
      </w:r>
      <w:r w:rsidR="001A010C">
        <w:rPr>
          <w:rFonts w:asciiTheme="minorHAnsi" w:hAnsiTheme="minorHAnsi" w:cstheme="minorHAnsi"/>
          <w:color w:val="000000"/>
          <w:szCs w:val="22"/>
        </w:rPr>
        <w:t xml:space="preserve">FY 24 budget </w:t>
      </w:r>
      <w:r>
        <w:rPr>
          <w:rFonts w:asciiTheme="minorHAnsi" w:hAnsiTheme="minorHAnsi" w:cstheme="minorHAnsi"/>
          <w:color w:val="000000"/>
          <w:szCs w:val="22"/>
        </w:rPr>
        <w:t xml:space="preserve">[updated from May 26] </w:t>
      </w:r>
      <w:r w:rsidR="001A010C">
        <w:rPr>
          <w:rFonts w:asciiTheme="minorHAnsi" w:hAnsiTheme="minorHAnsi" w:cstheme="minorHAnsi"/>
          <w:color w:val="000000"/>
          <w:szCs w:val="22"/>
        </w:rPr>
        <w:t xml:space="preserve">proposes to deficit spend to elevate the role of the Director of Development which is budgeted for </w:t>
      </w:r>
      <w:r w:rsidR="00EE384A">
        <w:rPr>
          <w:rFonts w:asciiTheme="minorHAnsi" w:hAnsiTheme="minorHAnsi" w:cstheme="minorHAnsi"/>
          <w:color w:val="000000"/>
          <w:szCs w:val="22"/>
        </w:rPr>
        <w:t>up to</w:t>
      </w:r>
      <w:r w:rsidR="001A010C">
        <w:rPr>
          <w:rFonts w:asciiTheme="minorHAnsi" w:hAnsiTheme="minorHAnsi" w:cstheme="minorHAnsi"/>
          <w:color w:val="000000"/>
          <w:szCs w:val="22"/>
        </w:rPr>
        <w:t xml:space="preserve"> $95,000 salary</w:t>
      </w:r>
      <w:r w:rsidR="00EE384A">
        <w:rPr>
          <w:rFonts w:asciiTheme="minorHAnsi" w:hAnsiTheme="minorHAnsi" w:cstheme="minorHAnsi"/>
          <w:color w:val="000000"/>
          <w:szCs w:val="22"/>
        </w:rPr>
        <w:t>.</w:t>
      </w:r>
      <w:r w:rsidR="001A010C">
        <w:rPr>
          <w:rFonts w:asciiTheme="minorHAnsi" w:hAnsiTheme="minorHAnsi" w:cstheme="minorHAnsi"/>
          <w:color w:val="000000"/>
          <w:szCs w:val="22"/>
        </w:rPr>
        <w:t xml:space="preserve"> It is part of a strategic push to </w:t>
      </w:r>
      <w:r w:rsidR="00EE384A">
        <w:rPr>
          <w:rFonts w:asciiTheme="minorHAnsi" w:hAnsiTheme="minorHAnsi" w:cstheme="minorHAnsi"/>
          <w:color w:val="000000"/>
          <w:szCs w:val="22"/>
        </w:rPr>
        <w:t xml:space="preserve">invest in development and </w:t>
      </w:r>
      <w:r w:rsidR="001A010C">
        <w:rPr>
          <w:rFonts w:asciiTheme="minorHAnsi" w:hAnsiTheme="minorHAnsi" w:cstheme="minorHAnsi"/>
          <w:color w:val="000000"/>
          <w:szCs w:val="22"/>
        </w:rPr>
        <w:t xml:space="preserve">increase the difference sources of our funding and be less grant dependent. It is deficit spending because bringing </w:t>
      </w:r>
      <w:r w:rsidR="00EE384A">
        <w:rPr>
          <w:rFonts w:asciiTheme="minorHAnsi" w:hAnsiTheme="minorHAnsi" w:cstheme="minorHAnsi"/>
          <w:color w:val="000000"/>
          <w:szCs w:val="22"/>
        </w:rPr>
        <w:t xml:space="preserve">on </w:t>
      </w:r>
      <w:r w:rsidR="001A010C">
        <w:rPr>
          <w:rFonts w:asciiTheme="minorHAnsi" w:hAnsiTheme="minorHAnsi" w:cstheme="minorHAnsi"/>
          <w:color w:val="000000"/>
          <w:szCs w:val="22"/>
        </w:rPr>
        <w:t>a Development Director requires time for them to get their feet underneath them.  We would use some of our roughly $700K in cash.</w:t>
      </w:r>
    </w:p>
    <w:p w:rsidR="001A010C" w:rsidRPr="001A010C" w:rsidRDefault="001A010C" w:rsidP="001321EE">
      <w:pPr>
        <w:pStyle w:val="ListParagraph"/>
        <w:numPr>
          <w:ilvl w:val="0"/>
          <w:numId w:val="35"/>
        </w:numPr>
        <w:shd w:val="clear" w:color="auto" w:fill="FFFFFF"/>
        <w:contextualSpacing w:val="0"/>
        <w:rPr>
          <w:rFonts w:asciiTheme="minorHAnsi" w:hAnsiTheme="minorHAnsi" w:cstheme="minorHAnsi"/>
          <w:color w:val="000000"/>
          <w:szCs w:val="22"/>
        </w:rPr>
      </w:pPr>
      <w:r>
        <w:rPr>
          <w:rFonts w:asciiTheme="minorHAnsi" w:hAnsiTheme="minorHAnsi" w:cstheme="minorHAnsi"/>
          <w:color w:val="000000"/>
          <w:szCs w:val="22"/>
        </w:rPr>
        <w:t>Tactically, we spoke in May about raises for camp staff and that is included.  We also followed the advice from our audit</w:t>
      </w:r>
      <w:r w:rsidR="003D7145">
        <w:rPr>
          <w:rFonts w:asciiTheme="minorHAnsi" w:hAnsiTheme="minorHAnsi" w:cstheme="minorHAnsi"/>
          <w:color w:val="000000"/>
          <w:szCs w:val="22"/>
        </w:rPr>
        <w:t>or</w:t>
      </w:r>
      <w:r>
        <w:rPr>
          <w:rFonts w:asciiTheme="minorHAnsi" w:hAnsiTheme="minorHAnsi" w:cstheme="minorHAnsi"/>
          <w:color w:val="000000"/>
          <w:szCs w:val="22"/>
        </w:rPr>
        <w:t xml:space="preserve"> to invest </w:t>
      </w:r>
      <w:r w:rsidR="007D4BDC">
        <w:rPr>
          <w:rFonts w:asciiTheme="minorHAnsi" w:hAnsiTheme="minorHAnsi" w:cstheme="minorHAnsi"/>
          <w:color w:val="000000"/>
          <w:szCs w:val="22"/>
        </w:rPr>
        <w:t xml:space="preserve">in </w:t>
      </w:r>
      <w:r>
        <w:rPr>
          <w:rFonts w:asciiTheme="minorHAnsi" w:hAnsiTheme="minorHAnsi" w:cstheme="minorHAnsi"/>
          <w:color w:val="000000"/>
          <w:szCs w:val="22"/>
        </w:rPr>
        <w:t>doing the things nece</w:t>
      </w:r>
      <w:r w:rsidR="003D7145">
        <w:rPr>
          <w:rFonts w:asciiTheme="minorHAnsi" w:hAnsiTheme="minorHAnsi" w:cstheme="minorHAnsi"/>
          <w:color w:val="000000"/>
          <w:szCs w:val="22"/>
        </w:rPr>
        <w:t xml:space="preserve">ssary to qualify for and have </w:t>
      </w:r>
      <w:r>
        <w:rPr>
          <w:rFonts w:asciiTheme="minorHAnsi" w:hAnsiTheme="minorHAnsi" w:cstheme="minorHAnsi"/>
          <w:color w:val="000000"/>
          <w:szCs w:val="22"/>
        </w:rPr>
        <w:t>cyber insurance</w:t>
      </w:r>
      <w:r w:rsidR="007D4BDC">
        <w:rPr>
          <w:rFonts w:asciiTheme="minorHAnsi" w:hAnsiTheme="minorHAnsi" w:cstheme="minorHAnsi"/>
          <w:color w:val="000000"/>
          <w:szCs w:val="22"/>
        </w:rPr>
        <w:t>. That</w:t>
      </w:r>
      <w:r w:rsidR="003D7145">
        <w:rPr>
          <w:rFonts w:asciiTheme="minorHAnsi" w:hAnsiTheme="minorHAnsi" w:cstheme="minorHAnsi"/>
          <w:color w:val="000000"/>
          <w:szCs w:val="22"/>
        </w:rPr>
        <w:t xml:space="preserve"> </w:t>
      </w:r>
      <w:r>
        <w:rPr>
          <w:rFonts w:asciiTheme="minorHAnsi" w:hAnsiTheme="minorHAnsi" w:cstheme="minorHAnsi"/>
          <w:color w:val="000000"/>
          <w:szCs w:val="22"/>
        </w:rPr>
        <w:t>is reflected in the budget as well.</w:t>
      </w:r>
    </w:p>
    <w:p w:rsidR="00122F01" w:rsidRDefault="001A010C" w:rsidP="001321EE">
      <w:pPr>
        <w:rPr>
          <w:rFonts w:asciiTheme="minorHAnsi" w:hAnsiTheme="minorHAnsi" w:cstheme="minorHAnsi"/>
          <w:b/>
          <w:szCs w:val="22"/>
        </w:rPr>
      </w:pPr>
      <w:r>
        <w:rPr>
          <w:rFonts w:asciiTheme="minorHAnsi" w:hAnsiTheme="minorHAnsi" w:cstheme="minorHAnsi"/>
          <w:b/>
          <w:szCs w:val="22"/>
        </w:rPr>
        <w:t>Discussion</w:t>
      </w:r>
    </w:p>
    <w:p w:rsidR="006E5C39" w:rsidRDefault="007D4BDC" w:rsidP="001321EE">
      <w:pPr>
        <w:rPr>
          <w:rFonts w:asciiTheme="minorHAnsi" w:hAnsiTheme="minorHAnsi" w:cstheme="minorHAnsi"/>
          <w:szCs w:val="22"/>
        </w:rPr>
      </w:pPr>
      <w:r>
        <w:rPr>
          <w:rFonts w:asciiTheme="minorHAnsi" w:hAnsiTheme="minorHAnsi" w:cstheme="minorHAnsi"/>
          <w:szCs w:val="22"/>
        </w:rPr>
        <w:t>Bry</w:t>
      </w:r>
      <w:r w:rsidR="001A010C">
        <w:rPr>
          <w:rFonts w:asciiTheme="minorHAnsi" w:hAnsiTheme="minorHAnsi" w:cstheme="minorHAnsi"/>
          <w:szCs w:val="22"/>
        </w:rPr>
        <w:t xml:space="preserve">an requested David </w:t>
      </w:r>
      <w:r w:rsidR="006E5C39">
        <w:rPr>
          <w:rFonts w:asciiTheme="minorHAnsi" w:hAnsiTheme="minorHAnsi" w:cstheme="minorHAnsi"/>
          <w:szCs w:val="22"/>
        </w:rPr>
        <w:t xml:space="preserve">share </w:t>
      </w:r>
      <w:r w:rsidR="001A010C">
        <w:rPr>
          <w:rFonts w:asciiTheme="minorHAnsi" w:hAnsiTheme="minorHAnsi" w:cstheme="minorHAnsi"/>
          <w:szCs w:val="22"/>
        </w:rPr>
        <w:t xml:space="preserve">the </w:t>
      </w:r>
      <w:r w:rsidR="006E5C39">
        <w:rPr>
          <w:rFonts w:asciiTheme="minorHAnsi" w:hAnsiTheme="minorHAnsi" w:cstheme="minorHAnsi"/>
          <w:szCs w:val="22"/>
        </w:rPr>
        <w:t xml:space="preserve">Excel </w:t>
      </w:r>
      <w:r>
        <w:rPr>
          <w:rFonts w:asciiTheme="minorHAnsi" w:hAnsiTheme="minorHAnsi" w:cstheme="minorHAnsi"/>
          <w:szCs w:val="22"/>
        </w:rPr>
        <w:t xml:space="preserve">budget </w:t>
      </w:r>
      <w:r w:rsidR="006E5C39">
        <w:rPr>
          <w:rFonts w:asciiTheme="minorHAnsi" w:hAnsiTheme="minorHAnsi" w:cstheme="minorHAnsi"/>
          <w:szCs w:val="22"/>
        </w:rPr>
        <w:t>spreadsheet</w:t>
      </w:r>
      <w:r w:rsidR="003D7145">
        <w:rPr>
          <w:rFonts w:asciiTheme="minorHAnsi" w:hAnsiTheme="minorHAnsi" w:cstheme="minorHAnsi"/>
          <w:szCs w:val="22"/>
        </w:rPr>
        <w:t xml:space="preserve"> </w:t>
      </w:r>
      <w:r>
        <w:rPr>
          <w:rFonts w:asciiTheme="minorHAnsi" w:hAnsiTheme="minorHAnsi" w:cstheme="minorHAnsi"/>
          <w:szCs w:val="22"/>
        </w:rPr>
        <w:t>o</w:t>
      </w:r>
      <w:r w:rsidR="003D7145">
        <w:rPr>
          <w:rFonts w:asciiTheme="minorHAnsi" w:hAnsiTheme="minorHAnsi" w:cstheme="minorHAnsi"/>
          <w:szCs w:val="22"/>
        </w:rPr>
        <w:t>n the screen for all to see [David shared the budget the Finance Committee reviewed on June 30].</w:t>
      </w:r>
    </w:p>
    <w:p w:rsidR="006E5C39" w:rsidRDefault="006E5C39" w:rsidP="001321EE">
      <w:pPr>
        <w:rPr>
          <w:rFonts w:asciiTheme="minorHAnsi" w:hAnsiTheme="minorHAnsi" w:cstheme="minorHAnsi"/>
          <w:szCs w:val="22"/>
        </w:rPr>
      </w:pPr>
    </w:p>
    <w:p w:rsidR="006E5C39" w:rsidRDefault="006E5C39" w:rsidP="001321EE">
      <w:pPr>
        <w:rPr>
          <w:rFonts w:asciiTheme="minorHAnsi" w:hAnsiTheme="minorHAnsi" w:cstheme="minorHAnsi"/>
          <w:szCs w:val="22"/>
        </w:rPr>
      </w:pPr>
      <w:r>
        <w:rPr>
          <w:rFonts w:asciiTheme="minorHAnsi" w:hAnsiTheme="minorHAnsi" w:cstheme="minorHAnsi"/>
          <w:szCs w:val="22"/>
        </w:rPr>
        <w:t>Dan said we don’t expect to run a deficit in FY 25 or FY 26.  We are spending in FY 24 to be able to get that revenue and more b</w:t>
      </w:r>
      <w:r w:rsidR="003D7145">
        <w:rPr>
          <w:rFonts w:asciiTheme="minorHAnsi" w:hAnsiTheme="minorHAnsi" w:cstheme="minorHAnsi"/>
          <w:szCs w:val="22"/>
        </w:rPr>
        <w:t>ack in outgoing years. Ideally, 1 ½ to</w:t>
      </w:r>
      <w:r>
        <w:rPr>
          <w:rFonts w:asciiTheme="minorHAnsi" w:hAnsiTheme="minorHAnsi" w:cstheme="minorHAnsi"/>
          <w:szCs w:val="22"/>
        </w:rPr>
        <w:t xml:space="preserve"> 2 times in return. Similarly, there is a little bit of expectation that we can save on accounting going forward as we build those skills in house and take back some services. It is spend and invest now to set us up for the future.</w:t>
      </w:r>
    </w:p>
    <w:p w:rsidR="006E5C39" w:rsidRDefault="006E5C39" w:rsidP="001321EE">
      <w:pPr>
        <w:rPr>
          <w:rFonts w:asciiTheme="minorHAnsi" w:hAnsiTheme="minorHAnsi" w:cstheme="minorHAnsi"/>
          <w:szCs w:val="22"/>
        </w:rPr>
      </w:pPr>
    </w:p>
    <w:p w:rsidR="003D7145" w:rsidRDefault="003D7145" w:rsidP="001321EE">
      <w:pPr>
        <w:rPr>
          <w:rFonts w:asciiTheme="minorHAnsi" w:hAnsiTheme="minorHAnsi" w:cstheme="minorHAnsi"/>
          <w:szCs w:val="22"/>
        </w:rPr>
      </w:pPr>
      <w:r>
        <w:rPr>
          <w:rFonts w:asciiTheme="minorHAnsi" w:hAnsiTheme="minorHAnsi" w:cstheme="minorHAnsi"/>
          <w:szCs w:val="22"/>
        </w:rPr>
        <w:lastRenderedPageBreak/>
        <w:t xml:space="preserve">Gary asked if there was </w:t>
      </w:r>
      <w:r w:rsidR="006E5C39">
        <w:rPr>
          <w:rFonts w:asciiTheme="minorHAnsi" w:hAnsiTheme="minorHAnsi" w:cstheme="minorHAnsi"/>
          <w:szCs w:val="22"/>
        </w:rPr>
        <w:t>anyone in the finance committee meeting that questioned or was concerned about the deficit. Dan responded it is the natural response in seeing a negative number. There were l</w:t>
      </w:r>
      <w:r w:rsidR="00752051">
        <w:rPr>
          <w:rFonts w:asciiTheme="minorHAnsi" w:hAnsiTheme="minorHAnsi" w:cstheme="minorHAnsi"/>
          <w:szCs w:val="22"/>
        </w:rPr>
        <w:t xml:space="preserve">ots of questions </w:t>
      </w:r>
      <w:r>
        <w:rPr>
          <w:rFonts w:asciiTheme="minorHAnsi" w:hAnsiTheme="minorHAnsi" w:cstheme="minorHAnsi"/>
          <w:szCs w:val="22"/>
        </w:rPr>
        <w:t xml:space="preserve">and concern </w:t>
      </w:r>
      <w:r w:rsidR="00752051">
        <w:rPr>
          <w:rFonts w:asciiTheme="minorHAnsi" w:hAnsiTheme="minorHAnsi" w:cstheme="minorHAnsi"/>
          <w:szCs w:val="22"/>
        </w:rPr>
        <w:t>over an hour-lo</w:t>
      </w:r>
      <w:r w:rsidR="006E5C39">
        <w:rPr>
          <w:rFonts w:asciiTheme="minorHAnsi" w:hAnsiTheme="minorHAnsi" w:cstheme="minorHAnsi"/>
          <w:szCs w:val="22"/>
        </w:rPr>
        <w:t xml:space="preserve">ng meeting which is what ultimately made us comfortable. </w:t>
      </w:r>
      <w:r w:rsidR="00752051">
        <w:rPr>
          <w:rFonts w:asciiTheme="minorHAnsi" w:hAnsiTheme="minorHAnsi" w:cstheme="minorHAnsi"/>
          <w:szCs w:val="22"/>
        </w:rPr>
        <w:t>We asked does it set us up for the future and does it make sense in a purposeful way.</w:t>
      </w:r>
      <w:r>
        <w:rPr>
          <w:rFonts w:asciiTheme="minorHAnsi" w:hAnsiTheme="minorHAnsi" w:cstheme="minorHAnsi"/>
          <w:szCs w:val="22"/>
        </w:rPr>
        <w:t xml:space="preserve"> </w:t>
      </w:r>
    </w:p>
    <w:p w:rsidR="003D7145" w:rsidRDefault="003D7145" w:rsidP="001321EE">
      <w:pPr>
        <w:rPr>
          <w:rFonts w:asciiTheme="minorHAnsi" w:hAnsiTheme="minorHAnsi" w:cstheme="minorHAnsi"/>
          <w:szCs w:val="22"/>
        </w:rPr>
      </w:pPr>
    </w:p>
    <w:p w:rsidR="00752051" w:rsidRDefault="007D4BDC" w:rsidP="001321EE">
      <w:pPr>
        <w:rPr>
          <w:rFonts w:asciiTheme="minorHAnsi" w:hAnsiTheme="minorHAnsi" w:cstheme="minorHAnsi"/>
          <w:szCs w:val="22"/>
        </w:rPr>
      </w:pPr>
      <w:r>
        <w:rPr>
          <w:rFonts w:asciiTheme="minorHAnsi" w:hAnsiTheme="minorHAnsi" w:cstheme="minorHAnsi"/>
          <w:szCs w:val="22"/>
        </w:rPr>
        <w:t>Gary wondered</w:t>
      </w:r>
      <w:r w:rsidR="00752051">
        <w:rPr>
          <w:rFonts w:asciiTheme="minorHAnsi" w:hAnsiTheme="minorHAnsi" w:cstheme="minorHAnsi"/>
          <w:szCs w:val="22"/>
        </w:rPr>
        <w:t xml:space="preserve"> if we had a course to follow to make up the deficit in the next FY or are we waiting for the new person to come on board to set a course. Bryan responded that during the Fin</w:t>
      </w:r>
      <w:r>
        <w:rPr>
          <w:rFonts w:asciiTheme="minorHAnsi" w:hAnsiTheme="minorHAnsi" w:cstheme="minorHAnsi"/>
          <w:szCs w:val="22"/>
        </w:rPr>
        <w:t xml:space="preserve">ance </w:t>
      </w:r>
      <w:r w:rsidR="00752051">
        <w:rPr>
          <w:rFonts w:asciiTheme="minorHAnsi" w:hAnsiTheme="minorHAnsi" w:cstheme="minorHAnsi"/>
          <w:szCs w:val="22"/>
        </w:rPr>
        <w:t>C</w:t>
      </w:r>
      <w:r>
        <w:rPr>
          <w:rFonts w:asciiTheme="minorHAnsi" w:hAnsiTheme="minorHAnsi" w:cstheme="minorHAnsi"/>
          <w:szCs w:val="22"/>
        </w:rPr>
        <w:t>ommittee</w:t>
      </w:r>
      <w:r w:rsidR="00752051">
        <w:rPr>
          <w:rFonts w:asciiTheme="minorHAnsi" w:hAnsiTheme="minorHAnsi" w:cstheme="minorHAnsi"/>
          <w:szCs w:val="22"/>
        </w:rPr>
        <w:t xml:space="preserve"> meeting, David reported what BIAA recommend</w:t>
      </w:r>
      <w:r w:rsidR="003D7145">
        <w:rPr>
          <w:rFonts w:asciiTheme="minorHAnsi" w:hAnsiTheme="minorHAnsi" w:cstheme="minorHAnsi"/>
          <w:szCs w:val="22"/>
        </w:rPr>
        <w:t xml:space="preserve">s </w:t>
      </w:r>
      <w:r w:rsidR="00752051">
        <w:rPr>
          <w:rFonts w:asciiTheme="minorHAnsi" w:hAnsiTheme="minorHAnsi" w:cstheme="minorHAnsi"/>
          <w:szCs w:val="22"/>
        </w:rPr>
        <w:t xml:space="preserve">for state affiliate development. </w:t>
      </w:r>
      <w:r w:rsidR="003D7145">
        <w:rPr>
          <w:rFonts w:asciiTheme="minorHAnsi" w:hAnsiTheme="minorHAnsi" w:cstheme="minorHAnsi"/>
          <w:szCs w:val="22"/>
        </w:rPr>
        <w:t>[By hiring a full-time development professional] t</w:t>
      </w:r>
      <w:r w:rsidR="00752051">
        <w:rPr>
          <w:rFonts w:asciiTheme="minorHAnsi" w:hAnsiTheme="minorHAnsi" w:cstheme="minorHAnsi"/>
          <w:szCs w:val="22"/>
        </w:rPr>
        <w:t>hey see over a 2-3 year period there can be a 2-3 fold increase in revenue. But that does not happen in the first year</w:t>
      </w:r>
      <w:r w:rsidR="003D7145">
        <w:rPr>
          <w:rFonts w:asciiTheme="minorHAnsi" w:hAnsiTheme="minorHAnsi" w:cstheme="minorHAnsi"/>
          <w:szCs w:val="22"/>
        </w:rPr>
        <w:t>,</w:t>
      </w:r>
      <w:r w:rsidR="00752051">
        <w:rPr>
          <w:rFonts w:asciiTheme="minorHAnsi" w:hAnsiTheme="minorHAnsi" w:cstheme="minorHAnsi"/>
          <w:szCs w:val="22"/>
        </w:rPr>
        <w:t xml:space="preserve"> so it is an investment.</w:t>
      </w:r>
    </w:p>
    <w:p w:rsidR="00752051" w:rsidRDefault="00752051" w:rsidP="001321EE">
      <w:pPr>
        <w:rPr>
          <w:rFonts w:asciiTheme="minorHAnsi" w:hAnsiTheme="minorHAnsi" w:cstheme="minorHAnsi"/>
          <w:szCs w:val="22"/>
        </w:rPr>
      </w:pPr>
    </w:p>
    <w:p w:rsidR="00752051" w:rsidRDefault="00752051" w:rsidP="001321EE">
      <w:pPr>
        <w:rPr>
          <w:rFonts w:asciiTheme="minorHAnsi" w:hAnsiTheme="minorHAnsi" w:cstheme="minorHAnsi"/>
          <w:szCs w:val="22"/>
        </w:rPr>
      </w:pPr>
      <w:r>
        <w:rPr>
          <w:rFonts w:asciiTheme="minorHAnsi" w:hAnsiTheme="minorHAnsi" w:cstheme="minorHAnsi"/>
          <w:szCs w:val="22"/>
        </w:rPr>
        <w:t xml:space="preserve">Bryan requested David to </w:t>
      </w:r>
      <w:r w:rsidR="003D7145">
        <w:rPr>
          <w:rFonts w:asciiTheme="minorHAnsi" w:hAnsiTheme="minorHAnsi" w:cstheme="minorHAnsi"/>
          <w:szCs w:val="22"/>
        </w:rPr>
        <w:t>adjust</w:t>
      </w:r>
      <w:r>
        <w:rPr>
          <w:rFonts w:asciiTheme="minorHAnsi" w:hAnsiTheme="minorHAnsi" w:cstheme="minorHAnsi"/>
          <w:szCs w:val="22"/>
        </w:rPr>
        <w:t xml:space="preserve"> the screen to </w:t>
      </w:r>
      <w:r w:rsidR="003D7145">
        <w:rPr>
          <w:rFonts w:asciiTheme="minorHAnsi" w:hAnsiTheme="minorHAnsi" w:cstheme="minorHAnsi"/>
          <w:szCs w:val="22"/>
        </w:rPr>
        <w:t xml:space="preserve">show </w:t>
      </w:r>
      <w:r>
        <w:rPr>
          <w:rFonts w:asciiTheme="minorHAnsi" w:hAnsiTheme="minorHAnsi" w:cstheme="minorHAnsi"/>
          <w:szCs w:val="22"/>
        </w:rPr>
        <w:t xml:space="preserve">the </w:t>
      </w:r>
      <w:r w:rsidR="003D7145">
        <w:rPr>
          <w:rFonts w:asciiTheme="minorHAnsi" w:hAnsiTheme="minorHAnsi" w:cstheme="minorHAnsi"/>
          <w:szCs w:val="22"/>
        </w:rPr>
        <w:t xml:space="preserve">budget </w:t>
      </w:r>
      <w:r>
        <w:rPr>
          <w:rFonts w:asciiTheme="minorHAnsi" w:hAnsiTheme="minorHAnsi" w:cstheme="minorHAnsi"/>
          <w:szCs w:val="22"/>
        </w:rPr>
        <w:t xml:space="preserve">income </w:t>
      </w:r>
      <w:r w:rsidR="003D7145">
        <w:rPr>
          <w:rFonts w:asciiTheme="minorHAnsi" w:hAnsiTheme="minorHAnsi" w:cstheme="minorHAnsi"/>
          <w:szCs w:val="22"/>
        </w:rPr>
        <w:t>data.</w:t>
      </w:r>
      <w:r>
        <w:rPr>
          <w:rFonts w:asciiTheme="minorHAnsi" w:hAnsiTheme="minorHAnsi" w:cstheme="minorHAnsi"/>
          <w:szCs w:val="22"/>
        </w:rPr>
        <w:t xml:space="preserve"> </w:t>
      </w:r>
      <w:r w:rsidR="003D7145">
        <w:rPr>
          <w:rFonts w:asciiTheme="minorHAnsi" w:hAnsiTheme="minorHAnsi" w:cstheme="minorHAnsi"/>
          <w:szCs w:val="22"/>
        </w:rPr>
        <w:t xml:space="preserve">Bryan </w:t>
      </w:r>
      <w:r>
        <w:rPr>
          <w:rFonts w:asciiTheme="minorHAnsi" w:hAnsiTheme="minorHAnsi" w:cstheme="minorHAnsi"/>
          <w:szCs w:val="22"/>
        </w:rPr>
        <w:t xml:space="preserve">pointed out that </w:t>
      </w:r>
      <w:r w:rsidR="008D2F83">
        <w:rPr>
          <w:rFonts w:asciiTheme="minorHAnsi" w:hAnsiTheme="minorHAnsi" w:cstheme="minorHAnsi"/>
          <w:szCs w:val="22"/>
        </w:rPr>
        <w:t>d</w:t>
      </w:r>
      <w:r w:rsidR="007D4BDC">
        <w:rPr>
          <w:rFonts w:asciiTheme="minorHAnsi" w:hAnsiTheme="minorHAnsi" w:cstheme="minorHAnsi"/>
          <w:szCs w:val="22"/>
        </w:rPr>
        <w:t>onations [line 15]</w:t>
      </w:r>
      <w:r>
        <w:rPr>
          <w:rFonts w:asciiTheme="minorHAnsi" w:hAnsiTheme="minorHAnsi" w:cstheme="minorHAnsi"/>
          <w:szCs w:val="22"/>
        </w:rPr>
        <w:t xml:space="preserve"> </w:t>
      </w:r>
      <w:r w:rsidR="008D2F83">
        <w:rPr>
          <w:rFonts w:asciiTheme="minorHAnsi" w:hAnsiTheme="minorHAnsi" w:cstheme="minorHAnsi"/>
          <w:szCs w:val="22"/>
        </w:rPr>
        <w:t xml:space="preserve">from other grants (e.g. Dashiell, Wawa, and Camp) </w:t>
      </w:r>
      <w:r>
        <w:rPr>
          <w:rFonts w:asciiTheme="minorHAnsi" w:hAnsiTheme="minorHAnsi" w:cstheme="minorHAnsi"/>
          <w:szCs w:val="22"/>
        </w:rPr>
        <w:t>ha</w:t>
      </w:r>
      <w:r w:rsidR="007D4BDC">
        <w:rPr>
          <w:rFonts w:asciiTheme="minorHAnsi" w:hAnsiTheme="minorHAnsi" w:cstheme="minorHAnsi"/>
          <w:szCs w:val="22"/>
        </w:rPr>
        <w:t>ve</w:t>
      </w:r>
      <w:r>
        <w:rPr>
          <w:rFonts w:asciiTheme="minorHAnsi" w:hAnsiTheme="minorHAnsi" w:cstheme="minorHAnsi"/>
          <w:szCs w:val="22"/>
        </w:rPr>
        <w:t xml:space="preserve"> gone down by over $12,000</w:t>
      </w:r>
      <w:r w:rsidR="007D4BDC">
        <w:rPr>
          <w:rFonts w:asciiTheme="minorHAnsi" w:hAnsiTheme="minorHAnsi" w:cstheme="minorHAnsi"/>
          <w:szCs w:val="22"/>
        </w:rPr>
        <w:t xml:space="preserve"> over the past two y</w:t>
      </w:r>
      <w:r w:rsidR="003D7145">
        <w:rPr>
          <w:rFonts w:asciiTheme="minorHAnsi" w:hAnsiTheme="minorHAnsi" w:cstheme="minorHAnsi"/>
          <w:szCs w:val="22"/>
        </w:rPr>
        <w:t>ears</w:t>
      </w:r>
      <w:r>
        <w:rPr>
          <w:rFonts w:asciiTheme="minorHAnsi" w:hAnsiTheme="minorHAnsi" w:cstheme="minorHAnsi"/>
          <w:szCs w:val="22"/>
        </w:rPr>
        <w:t>. He pointed out that even if grant funding and other income stays stable with the amount of inflation that is going on we will be operating at a loss if we don’t st</w:t>
      </w:r>
      <w:r w:rsidR="000E3A32">
        <w:rPr>
          <w:rFonts w:asciiTheme="minorHAnsi" w:hAnsiTheme="minorHAnsi" w:cstheme="minorHAnsi"/>
          <w:szCs w:val="22"/>
        </w:rPr>
        <w:t xml:space="preserve">art looking outside of grants. </w:t>
      </w:r>
      <w:r w:rsidR="003D7145">
        <w:rPr>
          <w:rFonts w:asciiTheme="minorHAnsi" w:hAnsiTheme="minorHAnsi" w:cstheme="minorHAnsi"/>
          <w:szCs w:val="22"/>
        </w:rPr>
        <w:t>He noted t</w:t>
      </w:r>
      <w:r>
        <w:rPr>
          <w:rFonts w:asciiTheme="minorHAnsi" w:hAnsiTheme="minorHAnsi" w:cstheme="minorHAnsi"/>
          <w:szCs w:val="22"/>
        </w:rPr>
        <w:t xml:space="preserve">he Finance Committee discussed this when looking at the red number [deficit spending]. </w:t>
      </w:r>
      <w:r w:rsidR="00AF1177">
        <w:rPr>
          <w:rFonts w:asciiTheme="minorHAnsi" w:hAnsiTheme="minorHAnsi" w:cstheme="minorHAnsi"/>
          <w:szCs w:val="22"/>
        </w:rPr>
        <w:t>We ran a budget with $75K deficit in FY 2</w:t>
      </w:r>
      <w:r w:rsidR="003D7145">
        <w:rPr>
          <w:rFonts w:asciiTheme="minorHAnsi" w:hAnsiTheme="minorHAnsi" w:cstheme="minorHAnsi"/>
          <w:szCs w:val="22"/>
        </w:rPr>
        <w:t>3 and we are doing OK because</w:t>
      </w:r>
      <w:r w:rsidR="00AF1177">
        <w:rPr>
          <w:rFonts w:asciiTheme="minorHAnsi" w:hAnsiTheme="minorHAnsi" w:cstheme="minorHAnsi"/>
          <w:szCs w:val="22"/>
        </w:rPr>
        <w:t xml:space="preserve"> some [FY 23] salaries</w:t>
      </w:r>
      <w:r w:rsidR="008D2F83">
        <w:rPr>
          <w:rFonts w:asciiTheme="minorHAnsi" w:hAnsiTheme="minorHAnsi" w:cstheme="minorHAnsi"/>
          <w:szCs w:val="22"/>
        </w:rPr>
        <w:t xml:space="preserve"> were not paid out</w:t>
      </w:r>
      <w:r w:rsidR="00AF1177">
        <w:rPr>
          <w:rFonts w:asciiTheme="minorHAnsi" w:hAnsiTheme="minorHAnsi" w:cstheme="minorHAnsi"/>
          <w:szCs w:val="22"/>
        </w:rPr>
        <w:t xml:space="preserve"> </w:t>
      </w:r>
      <w:r w:rsidR="008D2F83">
        <w:rPr>
          <w:rFonts w:asciiTheme="minorHAnsi" w:hAnsiTheme="minorHAnsi" w:cstheme="minorHAnsi"/>
          <w:szCs w:val="22"/>
        </w:rPr>
        <w:t>[due</w:t>
      </w:r>
      <w:r w:rsidR="00AF1177">
        <w:rPr>
          <w:rFonts w:asciiTheme="minorHAnsi" w:hAnsiTheme="minorHAnsi" w:cstheme="minorHAnsi"/>
          <w:szCs w:val="22"/>
        </w:rPr>
        <w:t xml:space="preserve"> to loss of staff], but overall our reserves are strong enough to cover this [FY 24 projected deficit]. He asked Dan to give an update on the current reserve status.  </w:t>
      </w:r>
    </w:p>
    <w:p w:rsidR="00AF1177" w:rsidRDefault="00AF1177" w:rsidP="001321EE">
      <w:pPr>
        <w:rPr>
          <w:rFonts w:asciiTheme="minorHAnsi" w:hAnsiTheme="minorHAnsi" w:cstheme="minorHAnsi"/>
          <w:szCs w:val="22"/>
        </w:rPr>
      </w:pPr>
    </w:p>
    <w:p w:rsidR="00AF1177" w:rsidRDefault="00AF1177" w:rsidP="001321EE">
      <w:pPr>
        <w:rPr>
          <w:rFonts w:asciiTheme="minorHAnsi" w:hAnsiTheme="minorHAnsi" w:cstheme="minorHAnsi"/>
          <w:szCs w:val="22"/>
        </w:rPr>
      </w:pPr>
      <w:r>
        <w:rPr>
          <w:rFonts w:asciiTheme="minorHAnsi" w:hAnsiTheme="minorHAnsi" w:cstheme="minorHAnsi"/>
          <w:szCs w:val="22"/>
        </w:rPr>
        <w:t>Dan said total cash position is about 700. We have about $400,000 of that in reserves</w:t>
      </w:r>
      <w:r w:rsidR="004E28E0">
        <w:rPr>
          <w:rFonts w:asciiTheme="minorHAnsi" w:hAnsiTheme="minorHAnsi" w:cstheme="minorHAnsi"/>
          <w:szCs w:val="22"/>
        </w:rPr>
        <w:t xml:space="preserve"> and $300,000 in operating,</w:t>
      </w:r>
      <w:r>
        <w:rPr>
          <w:rFonts w:asciiTheme="minorHAnsi" w:hAnsiTheme="minorHAnsi" w:cstheme="minorHAnsi"/>
          <w:szCs w:val="22"/>
        </w:rPr>
        <w:t xml:space="preserve"> but some of the operating cash hasn’t been moved </w:t>
      </w:r>
      <w:r w:rsidR="004E28E0">
        <w:rPr>
          <w:rFonts w:asciiTheme="minorHAnsi" w:hAnsiTheme="minorHAnsi" w:cstheme="minorHAnsi"/>
          <w:szCs w:val="22"/>
        </w:rPr>
        <w:t>in</w:t>
      </w:r>
      <w:r>
        <w:rPr>
          <w:rFonts w:asciiTheme="minorHAnsi" w:hAnsiTheme="minorHAnsi" w:cstheme="minorHAnsi"/>
          <w:szCs w:val="22"/>
        </w:rPr>
        <w:t>to reserves because we know we are making some investments. Think of us as having $700K available for business and keeping roughly 300K in reserves. There is room for investment if we find the right places.</w:t>
      </w:r>
    </w:p>
    <w:p w:rsidR="006E5C39" w:rsidRDefault="006E5C39" w:rsidP="001321EE">
      <w:pPr>
        <w:rPr>
          <w:rFonts w:asciiTheme="minorHAnsi" w:hAnsiTheme="minorHAnsi" w:cstheme="minorHAnsi"/>
          <w:szCs w:val="22"/>
        </w:rPr>
      </w:pPr>
    </w:p>
    <w:p w:rsidR="00AF1177" w:rsidRDefault="00AF1177" w:rsidP="001321EE">
      <w:pPr>
        <w:rPr>
          <w:rFonts w:asciiTheme="minorHAnsi" w:hAnsiTheme="minorHAnsi" w:cstheme="minorHAnsi"/>
          <w:szCs w:val="22"/>
        </w:rPr>
      </w:pPr>
      <w:r>
        <w:rPr>
          <w:rFonts w:asciiTheme="minorHAnsi" w:hAnsiTheme="minorHAnsi" w:cstheme="minorHAnsi"/>
          <w:szCs w:val="22"/>
        </w:rPr>
        <w:t>Bryan mentioned the other item discussed in</w:t>
      </w:r>
      <w:r w:rsidR="004E28E0">
        <w:rPr>
          <w:rFonts w:asciiTheme="minorHAnsi" w:hAnsiTheme="minorHAnsi" w:cstheme="minorHAnsi"/>
          <w:szCs w:val="22"/>
        </w:rPr>
        <w:t xml:space="preserve"> the Finance Committee meeting was</w:t>
      </w:r>
      <w:r>
        <w:rPr>
          <w:rFonts w:asciiTheme="minorHAnsi" w:hAnsiTheme="minorHAnsi" w:cstheme="minorHAnsi"/>
          <w:szCs w:val="22"/>
        </w:rPr>
        <w:t xml:space="preserve"> having a plan in place for the Director of Development</w:t>
      </w:r>
      <w:r w:rsidR="007D4BDC">
        <w:rPr>
          <w:rFonts w:asciiTheme="minorHAnsi" w:hAnsiTheme="minorHAnsi" w:cstheme="minorHAnsi"/>
          <w:szCs w:val="22"/>
        </w:rPr>
        <w:t>;</w:t>
      </w:r>
      <w:r w:rsidR="006B2C71">
        <w:rPr>
          <w:rFonts w:asciiTheme="minorHAnsi" w:hAnsiTheme="minorHAnsi" w:cstheme="minorHAnsi"/>
          <w:szCs w:val="22"/>
        </w:rPr>
        <w:t xml:space="preserve"> goals for this person to meet over a time period. This will take time to establish new relationships with new sources of revenue or increasing the grants we are receiving. </w:t>
      </w:r>
    </w:p>
    <w:p w:rsidR="006B2C71" w:rsidRDefault="006B2C71" w:rsidP="001321EE">
      <w:pPr>
        <w:rPr>
          <w:rFonts w:asciiTheme="minorHAnsi" w:hAnsiTheme="minorHAnsi" w:cstheme="minorHAnsi"/>
          <w:szCs w:val="22"/>
        </w:rPr>
      </w:pPr>
    </w:p>
    <w:p w:rsidR="006B2C71" w:rsidRDefault="006B2C71" w:rsidP="001321EE">
      <w:pPr>
        <w:rPr>
          <w:rFonts w:asciiTheme="minorHAnsi" w:hAnsiTheme="minorHAnsi" w:cstheme="minorHAnsi"/>
          <w:szCs w:val="22"/>
        </w:rPr>
      </w:pPr>
      <w:r>
        <w:rPr>
          <w:rFonts w:asciiTheme="minorHAnsi" w:hAnsiTheme="minorHAnsi" w:cstheme="minorHAnsi"/>
          <w:szCs w:val="22"/>
        </w:rPr>
        <w:t>Gary expressed appreciation for the explanations and said he felt comfortable with the answers.</w:t>
      </w:r>
    </w:p>
    <w:p w:rsidR="006B2C71" w:rsidRDefault="006B2C71" w:rsidP="001321EE">
      <w:pPr>
        <w:rPr>
          <w:rFonts w:asciiTheme="minorHAnsi" w:hAnsiTheme="minorHAnsi" w:cstheme="minorHAnsi"/>
          <w:szCs w:val="22"/>
        </w:rPr>
      </w:pPr>
    </w:p>
    <w:p w:rsidR="006E5C39" w:rsidRDefault="006B2C71" w:rsidP="001321EE">
      <w:pPr>
        <w:rPr>
          <w:rFonts w:asciiTheme="minorHAnsi" w:hAnsiTheme="minorHAnsi" w:cstheme="minorHAnsi"/>
          <w:szCs w:val="22"/>
          <w:shd w:val="clear" w:color="auto" w:fill="FFFFFF"/>
        </w:rPr>
      </w:pPr>
      <w:r>
        <w:rPr>
          <w:rFonts w:asciiTheme="minorHAnsi" w:hAnsiTheme="minorHAnsi" w:cstheme="minorHAnsi"/>
          <w:szCs w:val="22"/>
        </w:rPr>
        <w:t>Kathleen asked about the large difference</w:t>
      </w:r>
      <w:r w:rsidR="004E28E0">
        <w:rPr>
          <w:rFonts w:asciiTheme="minorHAnsi" w:hAnsiTheme="minorHAnsi" w:cstheme="minorHAnsi"/>
          <w:szCs w:val="22"/>
        </w:rPr>
        <w:t xml:space="preserve"> [from FY 23 to FY 24]</w:t>
      </w:r>
      <w:r>
        <w:rPr>
          <w:rFonts w:asciiTheme="minorHAnsi" w:hAnsiTheme="minorHAnsi" w:cstheme="minorHAnsi"/>
          <w:szCs w:val="22"/>
        </w:rPr>
        <w:t xml:space="preserve"> in </w:t>
      </w:r>
      <w:r w:rsidR="004E28E0">
        <w:rPr>
          <w:rFonts w:asciiTheme="minorHAnsi" w:hAnsiTheme="minorHAnsi" w:cstheme="minorHAnsi"/>
          <w:szCs w:val="22"/>
        </w:rPr>
        <w:t>“Other I</w:t>
      </w:r>
      <w:r>
        <w:rPr>
          <w:rFonts w:asciiTheme="minorHAnsi" w:hAnsiTheme="minorHAnsi" w:cstheme="minorHAnsi"/>
          <w:szCs w:val="22"/>
        </w:rPr>
        <w:t>ncomes</w:t>
      </w:r>
      <w:r w:rsidR="004E28E0">
        <w:rPr>
          <w:rFonts w:asciiTheme="minorHAnsi" w:hAnsiTheme="minorHAnsi" w:cstheme="minorHAnsi"/>
          <w:szCs w:val="22"/>
        </w:rPr>
        <w:t xml:space="preserve">” [line </w:t>
      </w:r>
      <w:r w:rsidR="009F003B">
        <w:rPr>
          <w:rFonts w:asciiTheme="minorHAnsi" w:hAnsiTheme="minorHAnsi" w:cstheme="minorHAnsi"/>
          <w:szCs w:val="22"/>
        </w:rPr>
        <w:t>9</w:t>
      </w:r>
      <w:r w:rsidR="004E28E0">
        <w:rPr>
          <w:rFonts w:asciiTheme="minorHAnsi" w:hAnsiTheme="minorHAnsi" w:cstheme="minorHAnsi"/>
          <w:szCs w:val="22"/>
        </w:rPr>
        <w:t>]</w:t>
      </w:r>
      <w:r>
        <w:rPr>
          <w:rFonts w:asciiTheme="minorHAnsi" w:hAnsiTheme="minorHAnsi" w:cstheme="minorHAnsi"/>
          <w:szCs w:val="22"/>
        </w:rPr>
        <w:t>. David explained that RMS</w:t>
      </w:r>
      <w:r w:rsidR="004E28E0">
        <w:rPr>
          <w:rFonts w:asciiTheme="minorHAnsi" w:hAnsiTheme="minorHAnsi" w:cstheme="minorHAnsi"/>
          <w:szCs w:val="22"/>
        </w:rPr>
        <w:t xml:space="preserve"> [Random Moment Sampling], which was</w:t>
      </w:r>
      <w:r w:rsidR="000E3A32">
        <w:rPr>
          <w:rFonts w:asciiTheme="minorHAnsi" w:hAnsiTheme="minorHAnsi" w:cstheme="minorHAnsi"/>
          <w:szCs w:val="22"/>
        </w:rPr>
        <w:t xml:space="preserve"> an </w:t>
      </w:r>
      <w:r w:rsidR="004E28E0">
        <w:rPr>
          <w:rFonts w:asciiTheme="minorHAnsi" w:hAnsiTheme="minorHAnsi" w:cstheme="minorHAnsi"/>
          <w:szCs w:val="22"/>
        </w:rPr>
        <w:t xml:space="preserve">annual income </w:t>
      </w:r>
      <w:r w:rsidR="000E3A32">
        <w:rPr>
          <w:rFonts w:asciiTheme="minorHAnsi" w:hAnsiTheme="minorHAnsi" w:cstheme="minorHAnsi"/>
          <w:szCs w:val="22"/>
        </w:rPr>
        <w:t xml:space="preserve">of </w:t>
      </w:r>
      <w:r>
        <w:rPr>
          <w:rFonts w:asciiTheme="minorHAnsi" w:hAnsiTheme="minorHAnsi" w:cstheme="minorHAnsi"/>
          <w:szCs w:val="22"/>
        </w:rPr>
        <w:t xml:space="preserve">over $10,000, </w:t>
      </w:r>
      <w:r w:rsidR="000E3A32">
        <w:rPr>
          <w:rFonts w:asciiTheme="minorHAnsi" w:hAnsiTheme="minorHAnsi" w:cstheme="minorHAnsi"/>
          <w:szCs w:val="22"/>
        </w:rPr>
        <w:t xml:space="preserve">started in FY 23 and </w:t>
      </w:r>
      <w:r w:rsidR="004E28E0">
        <w:rPr>
          <w:rFonts w:asciiTheme="minorHAnsi" w:hAnsiTheme="minorHAnsi" w:cstheme="minorHAnsi"/>
          <w:szCs w:val="22"/>
        </w:rPr>
        <w:t xml:space="preserve">ended </w:t>
      </w:r>
      <w:r w:rsidR="000E3A32">
        <w:rPr>
          <w:rFonts w:asciiTheme="minorHAnsi" w:hAnsiTheme="minorHAnsi" w:cstheme="minorHAnsi"/>
          <w:szCs w:val="22"/>
        </w:rPr>
        <w:t>abruptly in March due to a lack of authorization to use BIAV data. We did nothing wrong.</w:t>
      </w:r>
      <w:r w:rsidR="000E3A32" w:rsidRPr="000E3A32">
        <w:rPr>
          <w:rFonts w:asciiTheme="minorHAnsi" w:hAnsiTheme="minorHAnsi" w:cstheme="minorHAnsi"/>
          <w:szCs w:val="22"/>
        </w:rPr>
        <w:t xml:space="preserve"> [</w:t>
      </w:r>
      <w:r w:rsidR="000E3A32" w:rsidRPr="000E3A32">
        <w:rPr>
          <w:rFonts w:asciiTheme="minorHAnsi" w:hAnsiTheme="minorHAnsi" w:cstheme="minorHAnsi"/>
          <w:szCs w:val="22"/>
          <w:shd w:val="clear" w:color="auto" w:fill="FFFFFF"/>
        </w:rPr>
        <w:t>Random Moment Sampling is a process used by state agencies to account to the federal government which federally funded program their employees spend time on. Billions of dollars in reimbursement to the states are made based on the results of these random moment time studies</w:t>
      </w:r>
      <w:r w:rsidR="000E3A32">
        <w:rPr>
          <w:rFonts w:asciiTheme="minorHAnsi" w:hAnsiTheme="minorHAnsi" w:cstheme="minorHAnsi"/>
          <w:szCs w:val="22"/>
          <w:shd w:val="clear" w:color="auto" w:fill="FFFFFF"/>
        </w:rPr>
        <w:t>.]</w:t>
      </w:r>
    </w:p>
    <w:p w:rsidR="008D2F83" w:rsidRDefault="008D2F83" w:rsidP="001321EE">
      <w:pPr>
        <w:rPr>
          <w:rFonts w:asciiTheme="minorHAnsi" w:hAnsiTheme="minorHAnsi" w:cstheme="minorHAnsi"/>
          <w:szCs w:val="22"/>
          <w:shd w:val="clear" w:color="auto" w:fill="FFFFFF"/>
        </w:rPr>
      </w:pPr>
    </w:p>
    <w:p w:rsidR="008D2F83" w:rsidRDefault="008D2F83" w:rsidP="001321EE">
      <w:pPr>
        <w:rPr>
          <w:rFonts w:asciiTheme="minorHAnsi" w:hAnsiTheme="minorHAnsi" w:cstheme="minorHAnsi"/>
          <w:szCs w:val="22"/>
          <w:shd w:val="clear" w:color="auto" w:fill="FFFFFF"/>
        </w:rPr>
      </w:pPr>
      <w:r>
        <w:rPr>
          <w:rFonts w:asciiTheme="minorHAnsi" w:hAnsiTheme="minorHAnsi" w:cstheme="minorHAnsi"/>
          <w:szCs w:val="22"/>
          <w:shd w:val="clear" w:color="auto" w:fill="FFFFFF"/>
        </w:rPr>
        <w:t>Kathleen asked what the final red number is. David scrolled to show $95,104.  Bryan mentioned that part of the $95,</w:t>
      </w:r>
      <w:r w:rsidR="009F003B">
        <w:rPr>
          <w:rFonts w:asciiTheme="minorHAnsi" w:hAnsiTheme="minorHAnsi" w:cstheme="minorHAnsi"/>
          <w:szCs w:val="22"/>
          <w:shd w:val="clear" w:color="auto" w:fill="FFFFFF"/>
        </w:rPr>
        <w:t>104</w:t>
      </w:r>
      <w:r>
        <w:rPr>
          <w:rFonts w:asciiTheme="minorHAnsi" w:hAnsiTheme="minorHAnsi" w:cstheme="minorHAnsi"/>
          <w:szCs w:val="22"/>
          <w:shd w:val="clear" w:color="auto" w:fill="FFFFFF"/>
        </w:rPr>
        <w:t xml:space="preserve"> is </w:t>
      </w:r>
      <w:r w:rsidR="009F003B">
        <w:rPr>
          <w:rFonts w:asciiTheme="minorHAnsi" w:hAnsiTheme="minorHAnsi" w:cstheme="minorHAnsi"/>
          <w:szCs w:val="22"/>
          <w:shd w:val="clear" w:color="auto" w:fill="FFFFFF"/>
        </w:rPr>
        <w:t xml:space="preserve">staff </w:t>
      </w:r>
      <w:r>
        <w:rPr>
          <w:rFonts w:asciiTheme="minorHAnsi" w:hAnsiTheme="minorHAnsi" w:cstheme="minorHAnsi"/>
          <w:szCs w:val="22"/>
          <w:shd w:val="clear" w:color="auto" w:fill="FFFFFF"/>
        </w:rPr>
        <w:t>bonuses</w:t>
      </w:r>
      <w:r w:rsidR="009F003B">
        <w:rPr>
          <w:rFonts w:asciiTheme="minorHAnsi" w:hAnsiTheme="minorHAnsi" w:cstheme="minorHAnsi"/>
          <w:szCs w:val="22"/>
          <w:shd w:val="clear" w:color="auto" w:fill="FFFFFF"/>
        </w:rPr>
        <w:t>,</w:t>
      </w:r>
      <w:r>
        <w:rPr>
          <w:rFonts w:asciiTheme="minorHAnsi" w:hAnsiTheme="minorHAnsi" w:cstheme="minorHAnsi"/>
          <w:szCs w:val="22"/>
          <w:shd w:val="clear" w:color="auto" w:fill="FFFFFF"/>
        </w:rPr>
        <w:t xml:space="preserve"> but the</w:t>
      </w:r>
      <w:r w:rsidR="009F003B">
        <w:rPr>
          <w:rFonts w:asciiTheme="minorHAnsi" w:hAnsiTheme="minorHAnsi" w:cstheme="minorHAnsi"/>
          <w:szCs w:val="22"/>
          <w:shd w:val="clear" w:color="auto" w:fill="FFFFFF"/>
        </w:rPr>
        <w:t>y are not paid out if we are</w:t>
      </w:r>
      <w:r>
        <w:rPr>
          <w:rFonts w:asciiTheme="minorHAnsi" w:hAnsiTheme="minorHAnsi" w:cstheme="minorHAnsi"/>
          <w:szCs w:val="22"/>
          <w:shd w:val="clear" w:color="auto" w:fill="FFFFFF"/>
        </w:rPr>
        <w:t xml:space="preserve"> operating in a deficit</w:t>
      </w:r>
      <w:r w:rsidR="009F003B">
        <w:rPr>
          <w:rFonts w:asciiTheme="minorHAnsi" w:hAnsiTheme="minorHAnsi" w:cstheme="minorHAnsi"/>
          <w:szCs w:val="22"/>
          <w:shd w:val="clear" w:color="auto" w:fill="FFFFFF"/>
        </w:rPr>
        <w:t xml:space="preserve"> [greater than the budget allows]</w:t>
      </w:r>
      <w:r>
        <w:rPr>
          <w:rFonts w:asciiTheme="minorHAnsi" w:hAnsiTheme="minorHAnsi" w:cstheme="minorHAnsi"/>
          <w:szCs w:val="22"/>
          <w:shd w:val="clear" w:color="auto" w:fill="FFFFFF"/>
        </w:rPr>
        <w:t xml:space="preserve">. Dan said </w:t>
      </w:r>
      <w:r w:rsidR="004E28E0">
        <w:rPr>
          <w:rFonts w:asciiTheme="minorHAnsi" w:hAnsiTheme="minorHAnsi" w:cstheme="minorHAnsi"/>
          <w:szCs w:val="22"/>
          <w:shd w:val="clear" w:color="auto" w:fill="FFFFFF"/>
        </w:rPr>
        <w:t xml:space="preserve">past bonuses hadn’t been </w:t>
      </w:r>
      <w:r>
        <w:rPr>
          <w:rFonts w:asciiTheme="minorHAnsi" w:hAnsiTheme="minorHAnsi" w:cstheme="minorHAnsi"/>
          <w:szCs w:val="22"/>
          <w:shd w:val="clear" w:color="auto" w:fill="FFFFFF"/>
        </w:rPr>
        <w:t>explicitly planned for so we wanted to put it in the budget this year.</w:t>
      </w:r>
      <w:r w:rsidR="004E28E0">
        <w:rPr>
          <w:rFonts w:asciiTheme="minorHAnsi" w:hAnsiTheme="minorHAnsi" w:cstheme="minorHAnsi"/>
          <w:szCs w:val="22"/>
          <w:shd w:val="clear" w:color="auto" w:fill="FFFFFF"/>
        </w:rPr>
        <w:t xml:space="preserve"> Bonuses will still need E</w:t>
      </w:r>
      <w:r w:rsidR="009F003B">
        <w:rPr>
          <w:rFonts w:asciiTheme="minorHAnsi" w:hAnsiTheme="minorHAnsi" w:cstheme="minorHAnsi"/>
          <w:szCs w:val="22"/>
          <w:shd w:val="clear" w:color="auto" w:fill="FFFFFF"/>
        </w:rPr>
        <w:t>xecutive Committee</w:t>
      </w:r>
      <w:r w:rsidR="004E28E0">
        <w:rPr>
          <w:rFonts w:asciiTheme="minorHAnsi" w:hAnsiTheme="minorHAnsi" w:cstheme="minorHAnsi"/>
          <w:szCs w:val="22"/>
          <w:shd w:val="clear" w:color="auto" w:fill="FFFFFF"/>
        </w:rPr>
        <w:t xml:space="preserve"> approval.</w:t>
      </w:r>
    </w:p>
    <w:p w:rsidR="008D2F83" w:rsidRDefault="008D2F83" w:rsidP="001321EE">
      <w:pPr>
        <w:rPr>
          <w:rFonts w:asciiTheme="minorHAnsi" w:hAnsiTheme="minorHAnsi" w:cstheme="minorHAnsi"/>
          <w:szCs w:val="22"/>
          <w:shd w:val="clear" w:color="auto" w:fill="FFFFFF"/>
        </w:rPr>
      </w:pPr>
    </w:p>
    <w:p w:rsidR="008D2F83" w:rsidRDefault="008D2F83" w:rsidP="001321EE">
      <w:pPr>
        <w:rPr>
          <w:rFonts w:asciiTheme="minorHAnsi" w:hAnsiTheme="minorHAnsi" w:cstheme="minorHAnsi"/>
          <w:szCs w:val="22"/>
          <w:shd w:val="clear" w:color="auto" w:fill="FFFFFF"/>
        </w:rPr>
      </w:pPr>
      <w:r>
        <w:rPr>
          <w:rFonts w:asciiTheme="minorHAnsi" w:hAnsiTheme="minorHAnsi" w:cstheme="minorHAnsi"/>
          <w:szCs w:val="22"/>
          <w:shd w:val="clear" w:color="auto" w:fill="FFFFFF"/>
        </w:rPr>
        <w:t>Kathle</w:t>
      </w:r>
      <w:r w:rsidR="009F003B">
        <w:rPr>
          <w:rFonts w:asciiTheme="minorHAnsi" w:hAnsiTheme="minorHAnsi" w:cstheme="minorHAnsi"/>
          <w:szCs w:val="22"/>
          <w:shd w:val="clear" w:color="auto" w:fill="FFFFFF"/>
        </w:rPr>
        <w:t>en asked about the $35,000 VDH I</w:t>
      </w:r>
      <w:r>
        <w:rPr>
          <w:rFonts w:asciiTheme="minorHAnsi" w:hAnsiTheme="minorHAnsi" w:cstheme="minorHAnsi"/>
          <w:szCs w:val="22"/>
          <w:shd w:val="clear" w:color="auto" w:fill="FFFFFF"/>
        </w:rPr>
        <w:t xml:space="preserve">ncentives on line 70 and David explained it is pass through dollars </w:t>
      </w:r>
      <w:r w:rsidR="009F003B">
        <w:rPr>
          <w:rFonts w:asciiTheme="minorHAnsi" w:hAnsiTheme="minorHAnsi" w:cstheme="minorHAnsi"/>
          <w:szCs w:val="22"/>
          <w:shd w:val="clear" w:color="auto" w:fill="FFFFFF"/>
        </w:rPr>
        <w:t>in</w:t>
      </w:r>
      <w:r w:rsidR="004E28E0">
        <w:rPr>
          <w:rFonts w:asciiTheme="minorHAnsi" w:hAnsiTheme="minorHAnsi" w:cstheme="minorHAnsi"/>
          <w:szCs w:val="22"/>
          <w:shd w:val="clear" w:color="auto" w:fill="FFFFFF"/>
        </w:rPr>
        <w:t xml:space="preserve"> the VDH grant</w:t>
      </w:r>
      <w:r w:rsidR="009F003B">
        <w:rPr>
          <w:rFonts w:asciiTheme="minorHAnsi" w:hAnsiTheme="minorHAnsi" w:cstheme="minorHAnsi"/>
          <w:szCs w:val="22"/>
          <w:shd w:val="clear" w:color="auto" w:fill="FFFFFF"/>
        </w:rPr>
        <w:t xml:space="preserve"> [since 2020]</w:t>
      </w:r>
      <w:r w:rsidR="004E28E0">
        <w:rPr>
          <w:rFonts w:asciiTheme="minorHAnsi" w:hAnsiTheme="minorHAnsi" w:cstheme="minorHAnsi"/>
          <w:szCs w:val="22"/>
          <w:shd w:val="clear" w:color="auto" w:fill="FFFFFF"/>
        </w:rPr>
        <w:t xml:space="preserve"> </w:t>
      </w:r>
      <w:r>
        <w:rPr>
          <w:rFonts w:asciiTheme="minorHAnsi" w:hAnsiTheme="minorHAnsi" w:cstheme="minorHAnsi"/>
          <w:szCs w:val="22"/>
          <w:shd w:val="clear" w:color="auto" w:fill="FFFFFF"/>
        </w:rPr>
        <w:t xml:space="preserve">to reward domestic violence programs that </w:t>
      </w:r>
      <w:r w:rsidR="009F003B">
        <w:rPr>
          <w:rFonts w:asciiTheme="minorHAnsi" w:hAnsiTheme="minorHAnsi" w:cstheme="minorHAnsi"/>
          <w:szCs w:val="22"/>
          <w:shd w:val="clear" w:color="auto" w:fill="FFFFFF"/>
        </w:rPr>
        <w:t xml:space="preserve">we recruit to </w:t>
      </w:r>
      <w:r>
        <w:rPr>
          <w:rFonts w:asciiTheme="minorHAnsi" w:hAnsiTheme="minorHAnsi" w:cstheme="minorHAnsi"/>
          <w:szCs w:val="22"/>
          <w:shd w:val="clear" w:color="auto" w:fill="FFFFFF"/>
        </w:rPr>
        <w:t>screen for TBI.</w:t>
      </w:r>
      <w:r w:rsidR="004E28E0">
        <w:rPr>
          <w:rFonts w:asciiTheme="minorHAnsi" w:hAnsiTheme="minorHAnsi" w:cstheme="minorHAnsi"/>
          <w:szCs w:val="22"/>
          <w:shd w:val="clear" w:color="auto" w:fill="FFFFFF"/>
        </w:rPr>
        <w:t xml:space="preserve"> </w:t>
      </w:r>
    </w:p>
    <w:p w:rsidR="004E28E0" w:rsidRDefault="004E28E0" w:rsidP="001321EE">
      <w:pPr>
        <w:rPr>
          <w:rFonts w:asciiTheme="minorHAnsi" w:hAnsiTheme="minorHAnsi" w:cstheme="minorHAnsi"/>
          <w:szCs w:val="22"/>
          <w:shd w:val="clear" w:color="auto" w:fill="FFFFFF"/>
        </w:rPr>
      </w:pPr>
    </w:p>
    <w:p w:rsidR="008D2F83" w:rsidRDefault="00593428" w:rsidP="001321EE">
      <w:pPr>
        <w:rPr>
          <w:rFonts w:asciiTheme="minorHAnsi" w:hAnsiTheme="minorHAnsi" w:cstheme="minorHAnsi"/>
          <w:szCs w:val="22"/>
          <w:shd w:val="clear" w:color="auto" w:fill="FFFFFF"/>
        </w:rPr>
      </w:pPr>
      <w:r>
        <w:rPr>
          <w:rFonts w:asciiTheme="minorHAnsi" w:hAnsiTheme="minorHAnsi" w:cstheme="minorHAnsi"/>
          <w:szCs w:val="22"/>
          <w:shd w:val="clear" w:color="auto" w:fill="FFFFFF"/>
        </w:rPr>
        <w:lastRenderedPageBreak/>
        <w:t>Dan mentioned that the Finance Committee retroactively</w:t>
      </w:r>
      <w:r w:rsidR="006E12D1">
        <w:rPr>
          <w:rFonts w:asciiTheme="minorHAnsi" w:hAnsiTheme="minorHAnsi" w:cstheme="minorHAnsi"/>
          <w:szCs w:val="22"/>
          <w:shd w:val="clear" w:color="auto" w:fill="FFFFFF"/>
        </w:rPr>
        <w:t xml:space="preserve"> recommended to</w:t>
      </w:r>
      <w:r>
        <w:rPr>
          <w:rFonts w:asciiTheme="minorHAnsi" w:hAnsiTheme="minorHAnsi" w:cstheme="minorHAnsi"/>
          <w:szCs w:val="22"/>
          <w:shd w:val="clear" w:color="auto" w:fill="FFFFFF"/>
        </w:rPr>
        <w:t xml:space="preserve"> approved</w:t>
      </w:r>
      <w:r w:rsidR="006E12D1">
        <w:rPr>
          <w:rFonts w:asciiTheme="minorHAnsi" w:hAnsiTheme="minorHAnsi" w:cstheme="minorHAnsi"/>
          <w:szCs w:val="22"/>
          <w:shd w:val="clear" w:color="auto" w:fill="FFFFFF"/>
        </w:rPr>
        <w:t xml:space="preserve"> </w:t>
      </w:r>
      <w:r>
        <w:rPr>
          <w:rFonts w:asciiTheme="minorHAnsi" w:hAnsiTheme="minorHAnsi" w:cstheme="minorHAnsi"/>
          <w:szCs w:val="22"/>
          <w:shd w:val="clear" w:color="auto" w:fill="FFFFFF"/>
        </w:rPr>
        <w:t>$6,750</w:t>
      </w:r>
      <w:r w:rsidR="006E12D1">
        <w:rPr>
          <w:rFonts w:asciiTheme="minorHAnsi" w:hAnsiTheme="minorHAnsi" w:cstheme="minorHAnsi"/>
          <w:szCs w:val="22"/>
          <w:shd w:val="clear" w:color="auto" w:fill="FFFFFF"/>
        </w:rPr>
        <w:t xml:space="preserve"> total across the board </w:t>
      </w:r>
      <w:r>
        <w:rPr>
          <w:rFonts w:asciiTheme="minorHAnsi" w:hAnsiTheme="minorHAnsi" w:cstheme="minorHAnsi"/>
          <w:szCs w:val="22"/>
          <w:shd w:val="clear" w:color="auto" w:fill="FFFFFF"/>
        </w:rPr>
        <w:t>in FY 23 staff bonuses</w:t>
      </w:r>
      <w:r w:rsidR="006E12D1">
        <w:rPr>
          <w:rFonts w:asciiTheme="minorHAnsi" w:hAnsiTheme="minorHAnsi" w:cstheme="minorHAnsi"/>
          <w:szCs w:val="22"/>
          <w:shd w:val="clear" w:color="auto" w:fill="FFFFFF"/>
        </w:rPr>
        <w:t>.</w:t>
      </w:r>
      <w:r>
        <w:rPr>
          <w:rFonts w:asciiTheme="minorHAnsi" w:hAnsiTheme="minorHAnsi" w:cstheme="minorHAnsi"/>
          <w:szCs w:val="22"/>
          <w:shd w:val="clear" w:color="auto" w:fill="FFFFFF"/>
        </w:rPr>
        <w:t xml:space="preserve"> [Technically, the</w:t>
      </w:r>
      <w:r w:rsidR="006E12D1">
        <w:rPr>
          <w:rFonts w:asciiTheme="minorHAnsi" w:hAnsiTheme="minorHAnsi" w:cstheme="minorHAnsi"/>
          <w:szCs w:val="22"/>
          <w:shd w:val="clear" w:color="auto" w:fill="FFFFFF"/>
        </w:rPr>
        <w:t xml:space="preserve"> bonuses</w:t>
      </w:r>
      <w:r>
        <w:rPr>
          <w:rFonts w:asciiTheme="minorHAnsi" w:hAnsiTheme="minorHAnsi" w:cstheme="minorHAnsi"/>
          <w:szCs w:val="22"/>
          <w:shd w:val="clear" w:color="auto" w:fill="FFFFFF"/>
        </w:rPr>
        <w:t xml:space="preserve"> were approved </w:t>
      </w:r>
      <w:r w:rsidR="006E12D1">
        <w:rPr>
          <w:rFonts w:asciiTheme="minorHAnsi" w:hAnsiTheme="minorHAnsi" w:cstheme="minorHAnsi"/>
          <w:szCs w:val="22"/>
          <w:shd w:val="clear" w:color="auto" w:fill="FFFFFF"/>
        </w:rPr>
        <w:t>by the Fin</w:t>
      </w:r>
      <w:r w:rsidR="00D45B5E">
        <w:rPr>
          <w:rFonts w:asciiTheme="minorHAnsi" w:hAnsiTheme="minorHAnsi" w:cstheme="minorHAnsi"/>
          <w:szCs w:val="22"/>
          <w:shd w:val="clear" w:color="auto" w:fill="FFFFFF"/>
        </w:rPr>
        <w:t>ance</w:t>
      </w:r>
      <w:r w:rsidR="006E12D1">
        <w:rPr>
          <w:rFonts w:asciiTheme="minorHAnsi" w:hAnsiTheme="minorHAnsi" w:cstheme="minorHAnsi"/>
          <w:szCs w:val="22"/>
          <w:shd w:val="clear" w:color="auto" w:fill="FFFFFF"/>
        </w:rPr>
        <w:t xml:space="preserve"> C</w:t>
      </w:r>
      <w:r w:rsidR="00D45B5E">
        <w:rPr>
          <w:rFonts w:asciiTheme="minorHAnsi" w:hAnsiTheme="minorHAnsi" w:cstheme="minorHAnsi"/>
          <w:szCs w:val="22"/>
          <w:shd w:val="clear" w:color="auto" w:fill="FFFFFF"/>
        </w:rPr>
        <w:t>ommittee</w:t>
      </w:r>
      <w:r w:rsidR="006E12D1">
        <w:rPr>
          <w:rFonts w:asciiTheme="minorHAnsi" w:hAnsiTheme="minorHAnsi" w:cstheme="minorHAnsi"/>
          <w:szCs w:val="22"/>
          <w:shd w:val="clear" w:color="auto" w:fill="FFFFFF"/>
        </w:rPr>
        <w:t xml:space="preserve"> </w:t>
      </w:r>
      <w:r>
        <w:rPr>
          <w:rFonts w:asciiTheme="minorHAnsi" w:hAnsiTheme="minorHAnsi" w:cstheme="minorHAnsi"/>
          <w:szCs w:val="22"/>
          <w:shd w:val="clear" w:color="auto" w:fill="FFFFFF"/>
        </w:rPr>
        <w:t>on June 30 and they were paid out in a special payroll on July 3</w:t>
      </w:r>
      <w:r w:rsidR="00D45B5E">
        <w:rPr>
          <w:rFonts w:asciiTheme="minorHAnsi" w:hAnsiTheme="minorHAnsi" w:cstheme="minorHAnsi"/>
          <w:szCs w:val="22"/>
          <w:shd w:val="clear" w:color="auto" w:fill="FFFFFF"/>
        </w:rPr>
        <w:t>, 2023</w:t>
      </w:r>
      <w:r>
        <w:rPr>
          <w:rFonts w:asciiTheme="minorHAnsi" w:hAnsiTheme="minorHAnsi" w:cstheme="minorHAnsi"/>
          <w:szCs w:val="22"/>
          <w:shd w:val="clear" w:color="auto" w:fill="FFFFFF"/>
        </w:rPr>
        <w:t xml:space="preserve">]. </w:t>
      </w:r>
      <w:r w:rsidR="00D45B5E">
        <w:rPr>
          <w:rFonts w:asciiTheme="minorHAnsi" w:hAnsiTheme="minorHAnsi" w:cstheme="minorHAnsi"/>
          <w:szCs w:val="22"/>
          <w:shd w:val="clear" w:color="auto" w:fill="FFFFFF"/>
        </w:rPr>
        <w:t xml:space="preserve">The decision </w:t>
      </w:r>
      <w:r>
        <w:rPr>
          <w:rFonts w:asciiTheme="minorHAnsi" w:hAnsiTheme="minorHAnsi" w:cstheme="minorHAnsi"/>
          <w:szCs w:val="22"/>
          <w:shd w:val="clear" w:color="auto" w:fill="FFFFFF"/>
        </w:rPr>
        <w:t>should have gone before the EC.</w:t>
      </w:r>
      <w:r w:rsidR="00D45B5E">
        <w:rPr>
          <w:rFonts w:asciiTheme="minorHAnsi" w:hAnsiTheme="minorHAnsi" w:cstheme="minorHAnsi"/>
          <w:szCs w:val="22"/>
          <w:shd w:val="clear" w:color="auto" w:fill="FFFFFF"/>
        </w:rPr>
        <w:t xml:space="preserve"> [</w:t>
      </w:r>
      <w:r w:rsidR="006E12D1">
        <w:rPr>
          <w:rFonts w:asciiTheme="minorHAnsi" w:hAnsiTheme="minorHAnsi" w:cstheme="minorHAnsi"/>
          <w:szCs w:val="22"/>
          <w:shd w:val="clear" w:color="auto" w:fill="FFFFFF"/>
        </w:rPr>
        <w:t xml:space="preserve">David </w:t>
      </w:r>
      <w:r w:rsidR="009F003B">
        <w:rPr>
          <w:rFonts w:asciiTheme="minorHAnsi" w:hAnsiTheme="minorHAnsi" w:cstheme="minorHAnsi"/>
          <w:szCs w:val="22"/>
          <w:shd w:val="clear" w:color="auto" w:fill="FFFFFF"/>
        </w:rPr>
        <w:t xml:space="preserve">had </w:t>
      </w:r>
      <w:r w:rsidR="006E12D1">
        <w:rPr>
          <w:rFonts w:asciiTheme="minorHAnsi" w:hAnsiTheme="minorHAnsi" w:cstheme="minorHAnsi"/>
          <w:szCs w:val="22"/>
          <w:shd w:val="clear" w:color="auto" w:fill="FFFFFF"/>
        </w:rPr>
        <w:t>acknowledged his mistake to the Fin</w:t>
      </w:r>
      <w:r w:rsidR="00D45B5E">
        <w:rPr>
          <w:rFonts w:asciiTheme="minorHAnsi" w:hAnsiTheme="minorHAnsi" w:cstheme="minorHAnsi"/>
          <w:szCs w:val="22"/>
          <w:shd w:val="clear" w:color="auto" w:fill="FFFFFF"/>
        </w:rPr>
        <w:t>ance</w:t>
      </w:r>
      <w:r w:rsidR="006E12D1">
        <w:rPr>
          <w:rFonts w:asciiTheme="minorHAnsi" w:hAnsiTheme="minorHAnsi" w:cstheme="minorHAnsi"/>
          <w:szCs w:val="22"/>
          <w:shd w:val="clear" w:color="auto" w:fill="FFFFFF"/>
        </w:rPr>
        <w:t xml:space="preserve"> C</w:t>
      </w:r>
      <w:r w:rsidR="00D45B5E">
        <w:rPr>
          <w:rFonts w:asciiTheme="minorHAnsi" w:hAnsiTheme="minorHAnsi" w:cstheme="minorHAnsi"/>
          <w:szCs w:val="22"/>
          <w:shd w:val="clear" w:color="auto" w:fill="FFFFFF"/>
        </w:rPr>
        <w:t>ommittee</w:t>
      </w:r>
      <w:r w:rsidR="006E12D1">
        <w:rPr>
          <w:rFonts w:asciiTheme="minorHAnsi" w:hAnsiTheme="minorHAnsi" w:cstheme="minorHAnsi"/>
          <w:szCs w:val="22"/>
          <w:shd w:val="clear" w:color="auto" w:fill="FFFFFF"/>
        </w:rPr>
        <w:t>].</w:t>
      </w:r>
    </w:p>
    <w:p w:rsidR="006E12D1" w:rsidRDefault="006E12D1" w:rsidP="001321EE">
      <w:pPr>
        <w:rPr>
          <w:rFonts w:asciiTheme="minorHAnsi" w:hAnsiTheme="minorHAnsi" w:cstheme="minorHAnsi"/>
          <w:szCs w:val="22"/>
          <w:shd w:val="clear" w:color="auto" w:fill="FFFFFF"/>
        </w:rPr>
      </w:pPr>
    </w:p>
    <w:p w:rsidR="006E12D1" w:rsidRDefault="006E12D1" w:rsidP="001321EE">
      <w:pPr>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Bryan asked if FY </w:t>
      </w:r>
      <w:r w:rsidR="00D45B5E">
        <w:rPr>
          <w:rFonts w:asciiTheme="minorHAnsi" w:hAnsiTheme="minorHAnsi" w:cstheme="minorHAnsi"/>
          <w:szCs w:val="22"/>
          <w:shd w:val="clear" w:color="auto" w:fill="FFFFFF"/>
        </w:rPr>
        <w:t>23 i</w:t>
      </w:r>
      <w:r>
        <w:rPr>
          <w:rFonts w:asciiTheme="minorHAnsi" w:hAnsiTheme="minorHAnsi" w:cstheme="minorHAnsi"/>
          <w:szCs w:val="22"/>
          <w:shd w:val="clear" w:color="auto" w:fill="FFFFFF"/>
        </w:rPr>
        <w:t xml:space="preserve">s </w:t>
      </w:r>
      <w:r w:rsidR="00D45B5E">
        <w:rPr>
          <w:rFonts w:asciiTheme="minorHAnsi" w:hAnsiTheme="minorHAnsi" w:cstheme="minorHAnsi"/>
          <w:szCs w:val="22"/>
          <w:shd w:val="clear" w:color="auto" w:fill="FFFFFF"/>
        </w:rPr>
        <w:t xml:space="preserve">closing </w:t>
      </w:r>
      <w:r>
        <w:rPr>
          <w:rFonts w:asciiTheme="minorHAnsi" w:hAnsiTheme="minorHAnsi" w:cstheme="minorHAnsi"/>
          <w:szCs w:val="22"/>
          <w:shd w:val="clear" w:color="auto" w:fill="FFFFFF"/>
        </w:rPr>
        <w:t>in the positive.  Dan said we are in the positive through May</w:t>
      </w:r>
      <w:r w:rsidR="00D45B5E">
        <w:rPr>
          <w:rFonts w:asciiTheme="minorHAnsi" w:hAnsiTheme="minorHAnsi" w:cstheme="minorHAnsi"/>
          <w:szCs w:val="22"/>
          <w:shd w:val="clear" w:color="auto" w:fill="FFFFFF"/>
        </w:rPr>
        <w:t>,</w:t>
      </w:r>
      <w:r>
        <w:rPr>
          <w:rFonts w:asciiTheme="minorHAnsi" w:hAnsiTheme="minorHAnsi" w:cstheme="minorHAnsi"/>
          <w:szCs w:val="22"/>
          <w:shd w:val="clear" w:color="auto" w:fill="FFFFFF"/>
        </w:rPr>
        <w:t xml:space="preserve"> but he expects us to be</w:t>
      </w:r>
      <w:r w:rsidR="00D45B5E">
        <w:rPr>
          <w:rFonts w:asciiTheme="minorHAnsi" w:hAnsiTheme="minorHAnsi" w:cstheme="minorHAnsi"/>
          <w:szCs w:val="22"/>
          <w:shd w:val="clear" w:color="auto" w:fill="FFFFFF"/>
        </w:rPr>
        <w:t xml:space="preserve"> close to the red number [FY 23 budget had a </w:t>
      </w:r>
      <w:r>
        <w:rPr>
          <w:rFonts w:asciiTheme="minorHAnsi" w:hAnsiTheme="minorHAnsi" w:cstheme="minorHAnsi"/>
          <w:szCs w:val="22"/>
          <w:shd w:val="clear" w:color="auto" w:fill="FFFFFF"/>
        </w:rPr>
        <w:t>deficit</w:t>
      </w:r>
      <w:r w:rsidR="00D45B5E">
        <w:rPr>
          <w:rFonts w:asciiTheme="minorHAnsi" w:hAnsiTheme="minorHAnsi" w:cstheme="minorHAnsi"/>
          <w:szCs w:val="22"/>
          <w:shd w:val="clear" w:color="auto" w:fill="FFFFFF"/>
        </w:rPr>
        <w:t xml:space="preserve"> of</w:t>
      </w:r>
      <w:r>
        <w:rPr>
          <w:rFonts w:asciiTheme="minorHAnsi" w:hAnsiTheme="minorHAnsi" w:cstheme="minorHAnsi"/>
          <w:szCs w:val="22"/>
          <w:shd w:val="clear" w:color="auto" w:fill="FFFFFF"/>
        </w:rPr>
        <w:t xml:space="preserve"> $75K] as June is a heavy month of expenses including camp costs.</w:t>
      </w:r>
      <w:r w:rsidR="009F003B">
        <w:rPr>
          <w:rFonts w:asciiTheme="minorHAnsi" w:hAnsiTheme="minorHAnsi" w:cstheme="minorHAnsi"/>
          <w:szCs w:val="22"/>
          <w:shd w:val="clear" w:color="auto" w:fill="FFFFFF"/>
        </w:rPr>
        <w:t xml:space="preserve"> [We will not know the full extent of June spending and income until July 20 at the earliest].</w:t>
      </w:r>
    </w:p>
    <w:p w:rsidR="00D45B5E" w:rsidRDefault="00D45B5E" w:rsidP="001321EE">
      <w:pPr>
        <w:rPr>
          <w:rFonts w:asciiTheme="minorHAnsi" w:hAnsiTheme="minorHAnsi" w:cstheme="minorHAnsi"/>
          <w:szCs w:val="22"/>
          <w:shd w:val="clear" w:color="auto" w:fill="FFFFFF"/>
        </w:rPr>
      </w:pPr>
    </w:p>
    <w:p w:rsidR="00EC6773" w:rsidRPr="001321EE" w:rsidRDefault="00D45B5E" w:rsidP="001321EE">
      <w:pPr>
        <w:rPr>
          <w:rFonts w:asciiTheme="minorHAnsi" w:hAnsiTheme="minorHAnsi" w:cstheme="minorHAnsi"/>
          <w:b/>
          <w:szCs w:val="22"/>
        </w:rPr>
      </w:pPr>
      <w:r>
        <w:rPr>
          <w:rFonts w:asciiTheme="minorHAnsi" w:hAnsiTheme="minorHAnsi" w:cstheme="minorHAnsi"/>
          <w:szCs w:val="22"/>
          <w:shd w:val="clear" w:color="auto" w:fill="FFFFFF"/>
        </w:rPr>
        <w:t>Bryan asked if there were further questions; hearing none:</w:t>
      </w:r>
      <w:r w:rsidR="009F003B">
        <w:rPr>
          <w:rFonts w:asciiTheme="minorHAnsi" w:hAnsiTheme="minorHAnsi" w:cstheme="minorHAnsi"/>
          <w:szCs w:val="22"/>
          <w:shd w:val="clear" w:color="auto" w:fill="FFFFFF"/>
        </w:rPr>
        <w:t xml:space="preserve"> </w:t>
      </w:r>
      <w:r w:rsidR="006E12D1">
        <w:rPr>
          <w:rFonts w:asciiTheme="minorHAnsi" w:hAnsiTheme="minorHAnsi" w:cstheme="minorHAnsi"/>
          <w:b/>
          <w:szCs w:val="22"/>
        </w:rPr>
        <w:t>Bryan made a m</w:t>
      </w:r>
      <w:r w:rsidR="009C4C99" w:rsidRPr="001321EE">
        <w:rPr>
          <w:rFonts w:asciiTheme="minorHAnsi" w:hAnsiTheme="minorHAnsi" w:cstheme="minorHAnsi"/>
          <w:b/>
          <w:szCs w:val="22"/>
        </w:rPr>
        <w:t xml:space="preserve">otion to accept </w:t>
      </w:r>
      <w:r w:rsidR="006E12D1">
        <w:rPr>
          <w:rFonts w:asciiTheme="minorHAnsi" w:hAnsiTheme="minorHAnsi" w:cstheme="minorHAnsi"/>
          <w:b/>
          <w:szCs w:val="22"/>
        </w:rPr>
        <w:t>the fiscal year 2024 budget</w:t>
      </w:r>
      <w:r w:rsidR="00EC6773" w:rsidRPr="001321EE">
        <w:rPr>
          <w:rFonts w:asciiTheme="minorHAnsi" w:hAnsiTheme="minorHAnsi" w:cstheme="minorHAnsi"/>
          <w:b/>
          <w:szCs w:val="22"/>
        </w:rPr>
        <w:t xml:space="preserve">; all present were in favor and the </w:t>
      </w:r>
      <w:r w:rsidR="006E12D1">
        <w:rPr>
          <w:rFonts w:asciiTheme="minorHAnsi" w:hAnsiTheme="minorHAnsi" w:cstheme="minorHAnsi"/>
          <w:b/>
          <w:szCs w:val="22"/>
        </w:rPr>
        <w:t>budget passed.</w:t>
      </w:r>
      <w:r w:rsidR="00EC6773" w:rsidRPr="001321EE">
        <w:rPr>
          <w:rFonts w:asciiTheme="minorHAnsi" w:hAnsiTheme="minorHAnsi" w:cstheme="minorHAnsi"/>
          <w:b/>
          <w:szCs w:val="22"/>
        </w:rPr>
        <w:t xml:space="preserve">  </w:t>
      </w:r>
    </w:p>
    <w:p w:rsidR="003E16C6" w:rsidRDefault="003E16C6" w:rsidP="001321EE">
      <w:pPr>
        <w:rPr>
          <w:rFonts w:asciiTheme="minorHAnsi" w:hAnsiTheme="minorHAnsi" w:cstheme="minorHAnsi"/>
          <w:b/>
          <w:color w:val="0070C0"/>
          <w:szCs w:val="22"/>
          <w:lang w:eastAsia="ja-JP"/>
        </w:rPr>
      </w:pPr>
    </w:p>
    <w:p w:rsidR="009F003B" w:rsidRPr="009F003B" w:rsidRDefault="009F003B" w:rsidP="006529D6">
      <w:pPr>
        <w:shd w:val="clear" w:color="auto" w:fill="FFFFFF"/>
        <w:rPr>
          <w:rFonts w:asciiTheme="minorHAnsi" w:hAnsiTheme="minorHAnsi" w:cstheme="minorHAnsi"/>
          <w:b/>
          <w:color w:val="4F81BD" w:themeColor="accent1"/>
          <w:szCs w:val="22"/>
        </w:rPr>
      </w:pPr>
      <w:r w:rsidRPr="009F003B">
        <w:rPr>
          <w:rFonts w:asciiTheme="minorHAnsi" w:hAnsiTheme="minorHAnsi" w:cstheme="minorHAnsi"/>
          <w:b/>
          <w:color w:val="4F81BD" w:themeColor="accent1"/>
          <w:szCs w:val="22"/>
        </w:rPr>
        <w:t xml:space="preserve">Post Meeting </w:t>
      </w:r>
    </w:p>
    <w:p w:rsidR="006529D6" w:rsidRDefault="004E159B" w:rsidP="006529D6">
      <w:pPr>
        <w:shd w:val="clear" w:color="auto" w:fill="FFFFFF"/>
        <w:rPr>
          <w:rFonts w:asciiTheme="minorHAnsi" w:hAnsiTheme="minorHAnsi" w:cstheme="minorHAnsi"/>
          <w:color w:val="000000"/>
          <w:szCs w:val="22"/>
        </w:rPr>
      </w:pPr>
      <w:r>
        <w:rPr>
          <w:rFonts w:asciiTheme="minorHAnsi" w:hAnsiTheme="minorHAnsi" w:cstheme="minorHAnsi"/>
          <w:color w:val="000000"/>
          <w:szCs w:val="22"/>
        </w:rPr>
        <w:t xml:space="preserve">Bryan asked </w:t>
      </w:r>
      <w:r w:rsidR="006529D6">
        <w:rPr>
          <w:rFonts w:asciiTheme="minorHAnsi" w:hAnsiTheme="minorHAnsi" w:cstheme="minorHAnsi"/>
          <w:color w:val="000000"/>
          <w:szCs w:val="22"/>
        </w:rPr>
        <w:t>Da</w:t>
      </w:r>
      <w:r>
        <w:rPr>
          <w:rFonts w:asciiTheme="minorHAnsi" w:hAnsiTheme="minorHAnsi" w:cstheme="minorHAnsi"/>
          <w:color w:val="000000"/>
          <w:szCs w:val="22"/>
        </w:rPr>
        <w:t xml:space="preserve">vid if he more to say </w:t>
      </w:r>
      <w:r w:rsidR="00D45B5E">
        <w:rPr>
          <w:rFonts w:asciiTheme="minorHAnsi" w:hAnsiTheme="minorHAnsi" w:cstheme="minorHAnsi"/>
          <w:color w:val="000000"/>
          <w:szCs w:val="22"/>
        </w:rPr>
        <w:t xml:space="preserve">noting </w:t>
      </w:r>
      <w:r w:rsidR="00D76162">
        <w:rPr>
          <w:rFonts w:asciiTheme="minorHAnsi" w:hAnsiTheme="minorHAnsi" w:cstheme="minorHAnsi"/>
          <w:color w:val="000000"/>
          <w:szCs w:val="22"/>
        </w:rPr>
        <w:t>David</w:t>
      </w:r>
      <w:r w:rsidR="00D45B5E">
        <w:rPr>
          <w:rFonts w:asciiTheme="minorHAnsi" w:hAnsiTheme="minorHAnsi" w:cstheme="minorHAnsi"/>
          <w:color w:val="000000"/>
          <w:szCs w:val="22"/>
        </w:rPr>
        <w:t xml:space="preserve"> had been speaking when the meeting</w:t>
      </w:r>
      <w:r w:rsidR="009F003B">
        <w:rPr>
          <w:rFonts w:asciiTheme="minorHAnsi" w:hAnsiTheme="minorHAnsi" w:cstheme="minorHAnsi"/>
          <w:color w:val="000000"/>
          <w:szCs w:val="22"/>
        </w:rPr>
        <w:t xml:space="preserve"> had been</w:t>
      </w:r>
      <w:r w:rsidR="00D45B5E">
        <w:rPr>
          <w:rFonts w:asciiTheme="minorHAnsi" w:hAnsiTheme="minorHAnsi" w:cstheme="minorHAnsi"/>
          <w:color w:val="000000"/>
          <w:szCs w:val="22"/>
        </w:rPr>
        <w:t xml:space="preserve"> called to order</w:t>
      </w:r>
      <w:r w:rsidR="00F600AB">
        <w:rPr>
          <w:rFonts w:asciiTheme="minorHAnsi" w:hAnsiTheme="minorHAnsi" w:cstheme="minorHAnsi"/>
          <w:color w:val="000000"/>
          <w:szCs w:val="22"/>
        </w:rPr>
        <w:t xml:space="preserve">. </w:t>
      </w:r>
      <w:r>
        <w:rPr>
          <w:rFonts w:asciiTheme="minorHAnsi" w:hAnsiTheme="minorHAnsi" w:cstheme="minorHAnsi"/>
          <w:color w:val="000000"/>
          <w:szCs w:val="22"/>
        </w:rPr>
        <w:t xml:space="preserve">[While waiting for a quorum to arrive, David </w:t>
      </w:r>
      <w:r w:rsidR="00D45B5E">
        <w:rPr>
          <w:rFonts w:asciiTheme="minorHAnsi" w:hAnsiTheme="minorHAnsi" w:cstheme="minorHAnsi"/>
          <w:color w:val="000000"/>
          <w:szCs w:val="22"/>
        </w:rPr>
        <w:t>told</w:t>
      </w:r>
      <w:r>
        <w:rPr>
          <w:rFonts w:asciiTheme="minorHAnsi" w:hAnsiTheme="minorHAnsi" w:cstheme="minorHAnsi"/>
          <w:color w:val="000000"/>
          <w:szCs w:val="22"/>
        </w:rPr>
        <w:t xml:space="preserve"> members </w:t>
      </w:r>
      <w:r w:rsidR="00D45B5E">
        <w:rPr>
          <w:rFonts w:asciiTheme="minorHAnsi" w:hAnsiTheme="minorHAnsi" w:cstheme="minorHAnsi"/>
          <w:color w:val="000000"/>
          <w:szCs w:val="22"/>
        </w:rPr>
        <w:t xml:space="preserve">Anne sent them a thank you note for her </w:t>
      </w:r>
      <w:r w:rsidR="009F003B">
        <w:rPr>
          <w:rFonts w:asciiTheme="minorHAnsi" w:hAnsiTheme="minorHAnsi" w:cstheme="minorHAnsi"/>
          <w:color w:val="000000"/>
          <w:szCs w:val="22"/>
        </w:rPr>
        <w:t xml:space="preserve">gifts of a </w:t>
      </w:r>
      <w:r w:rsidR="00D45B5E">
        <w:rPr>
          <w:rFonts w:asciiTheme="minorHAnsi" w:hAnsiTheme="minorHAnsi" w:cstheme="minorHAnsi"/>
          <w:color w:val="000000"/>
          <w:szCs w:val="22"/>
        </w:rPr>
        <w:t>parting check and Tiffany</w:t>
      </w:r>
      <w:r w:rsidR="009F003B">
        <w:rPr>
          <w:rFonts w:asciiTheme="minorHAnsi" w:hAnsiTheme="minorHAnsi" w:cstheme="minorHAnsi"/>
          <w:color w:val="000000"/>
          <w:szCs w:val="22"/>
        </w:rPr>
        <w:t xml:space="preserve"> watch. In addition, </w:t>
      </w:r>
      <w:r w:rsidR="00D76162">
        <w:rPr>
          <w:rFonts w:asciiTheme="minorHAnsi" w:hAnsiTheme="minorHAnsi" w:cstheme="minorHAnsi"/>
          <w:color w:val="000000"/>
          <w:szCs w:val="22"/>
        </w:rPr>
        <w:t>he</w:t>
      </w:r>
      <w:r>
        <w:rPr>
          <w:rFonts w:asciiTheme="minorHAnsi" w:hAnsiTheme="minorHAnsi" w:cstheme="minorHAnsi"/>
          <w:color w:val="000000"/>
          <w:szCs w:val="22"/>
        </w:rPr>
        <w:t xml:space="preserve"> mentioned </w:t>
      </w:r>
      <w:r w:rsidR="00F600AB">
        <w:rPr>
          <w:rFonts w:asciiTheme="minorHAnsi" w:hAnsiTheme="minorHAnsi" w:cstheme="minorHAnsi"/>
          <w:color w:val="000000"/>
          <w:szCs w:val="22"/>
        </w:rPr>
        <w:t>that 18</w:t>
      </w:r>
      <w:r>
        <w:rPr>
          <w:rFonts w:asciiTheme="minorHAnsi" w:hAnsiTheme="minorHAnsi" w:cstheme="minorHAnsi"/>
          <w:color w:val="000000"/>
          <w:szCs w:val="22"/>
        </w:rPr>
        <w:t xml:space="preserve"> of 45 camp counselors or leaders </w:t>
      </w:r>
      <w:r w:rsidR="00F600AB">
        <w:rPr>
          <w:rFonts w:asciiTheme="minorHAnsi" w:hAnsiTheme="minorHAnsi" w:cstheme="minorHAnsi"/>
          <w:color w:val="000000"/>
          <w:szCs w:val="22"/>
        </w:rPr>
        <w:t>gave their time</w:t>
      </w:r>
      <w:r>
        <w:rPr>
          <w:rFonts w:asciiTheme="minorHAnsi" w:hAnsiTheme="minorHAnsi" w:cstheme="minorHAnsi"/>
          <w:color w:val="000000"/>
          <w:szCs w:val="22"/>
        </w:rPr>
        <w:t xml:space="preserve"> without monetary compensation. </w:t>
      </w:r>
      <w:r w:rsidR="00F600AB">
        <w:rPr>
          <w:rFonts w:asciiTheme="minorHAnsi" w:hAnsiTheme="minorHAnsi" w:cstheme="minorHAnsi"/>
          <w:color w:val="000000"/>
          <w:szCs w:val="22"/>
        </w:rPr>
        <w:t>Daniel, Natalie, Ka</w:t>
      </w:r>
      <w:r>
        <w:rPr>
          <w:rFonts w:asciiTheme="minorHAnsi" w:hAnsiTheme="minorHAnsi" w:cstheme="minorHAnsi"/>
          <w:color w:val="000000"/>
          <w:szCs w:val="22"/>
        </w:rPr>
        <w:t xml:space="preserve">therine and </w:t>
      </w:r>
      <w:r w:rsidR="00F600AB">
        <w:rPr>
          <w:rFonts w:asciiTheme="minorHAnsi" w:hAnsiTheme="minorHAnsi" w:cstheme="minorHAnsi"/>
          <w:color w:val="000000"/>
          <w:szCs w:val="22"/>
        </w:rPr>
        <w:t xml:space="preserve">Natalie agreed to send </w:t>
      </w:r>
      <w:r w:rsidR="009F003B">
        <w:rPr>
          <w:rFonts w:asciiTheme="minorHAnsi" w:hAnsiTheme="minorHAnsi" w:cstheme="minorHAnsi"/>
          <w:color w:val="000000"/>
          <w:szCs w:val="22"/>
        </w:rPr>
        <w:t xml:space="preserve">them </w:t>
      </w:r>
      <w:r w:rsidR="00F600AB">
        <w:rPr>
          <w:rFonts w:asciiTheme="minorHAnsi" w:hAnsiTheme="minorHAnsi" w:cstheme="minorHAnsi"/>
          <w:color w:val="000000"/>
          <w:szCs w:val="22"/>
        </w:rPr>
        <w:t>personalized th</w:t>
      </w:r>
      <w:r w:rsidR="00D45B5E">
        <w:rPr>
          <w:rFonts w:asciiTheme="minorHAnsi" w:hAnsiTheme="minorHAnsi" w:cstheme="minorHAnsi"/>
          <w:color w:val="000000"/>
          <w:szCs w:val="22"/>
        </w:rPr>
        <w:t>ank you cards</w:t>
      </w:r>
      <w:r w:rsidR="009F003B">
        <w:rPr>
          <w:rFonts w:asciiTheme="minorHAnsi" w:hAnsiTheme="minorHAnsi" w:cstheme="minorHAnsi"/>
          <w:color w:val="000000"/>
          <w:szCs w:val="22"/>
        </w:rPr>
        <w:t>. He</w:t>
      </w:r>
      <w:r w:rsidR="00D45B5E">
        <w:rPr>
          <w:rFonts w:asciiTheme="minorHAnsi" w:hAnsiTheme="minorHAnsi" w:cstheme="minorHAnsi"/>
          <w:color w:val="000000"/>
          <w:szCs w:val="22"/>
        </w:rPr>
        <w:t xml:space="preserve"> will send</w:t>
      </w:r>
      <w:r w:rsidR="00D76162">
        <w:rPr>
          <w:rFonts w:asciiTheme="minorHAnsi" w:hAnsiTheme="minorHAnsi" w:cstheme="minorHAnsi"/>
          <w:color w:val="000000"/>
          <w:szCs w:val="22"/>
        </w:rPr>
        <w:t xml:space="preserve"> the four</w:t>
      </w:r>
      <w:r w:rsidR="00D45B5E">
        <w:rPr>
          <w:rFonts w:asciiTheme="minorHAnsi" w:hAnsiTheme="minorHAnsi" w:cstheme="minorHAnsi"/>
          <w:color w:val="000000"/>
          <w:szCs w:val="22"/>
        </w:rPr>
        <w:t xml:space="preserve"> self-addressed </w:t>
      </w:r>
      <w:r w:rsidR="00F600AB">
        <w:rPr>
          <w:rFonts w:asciiTheme="minorHAnsi" w:hAnsiTheme="minorHAnsi" w:cstheme="minorHAnsi"/>
          <w:color w:val="000000"/>
          <w:szCs w:val="22"/>
        </w:rPr>
        <w:t xml:space="preserve">postage paid envelopes </w:t>
      </w:r>
      <w:r w:rsidR="00D45B5E">
        <w:rPr>
          <w:rFonts w:asciiTheme="minorHAnsi" w:hAnsiTheme="minorHAnsi" w:cstheme="minorHAnsi"/>
          <w:color w:val="000000"/>
          <w:szCs w:val="22"/>
        </w:rPr>
        <w:t xml:space="preserve">with </w:t>
      </w:r>
      <w:r w:rsidR="009F003B">
        <w:rPr>
          <w:rFonts w:asciiTheme="minorHAnsi" w:hAnsiTheme="minorHAnsi" w:cstheme="minorHAnsi"/>
          <w:color w:val="000000"/>
          <w:szCs w:val="22"/>
        </w:rPr>
        <w:t>blank cards</w:t>
      </w:r>
      <w:r w:rsidR="00D76162">
        <w:rPr>
          <w:rFonts w:asciiTheme="minorHAnsi" w:hAnsiTheme="minorHAnsi" w:cstheme="minorHAnsi"/>
          <w:color w:val="000000"/>
          <w:szCs w:val="22"/>
        </w:rPr>
        <w:t xml:space="preserve"> to support their effort</w:t>
      </w:r>
      <w:r w:rsidR="009F003B">
        <w:rPr>
          <w:rFonts w:asciiTheme="minorHAnsi" w:hAnsiTheme="minorHAnsi" w:cstheme="minorHAnsi"/>
          <w:color w:val="000000"/>
          <w:szCs w:val="22"/>
        </w:rPr>
        <w:t xml:space="preserve">]. </w:t>
      </w:r>
      <w:r w:rsidR="00F600AB">
        <w:rPr>
          <w:rFonts w:asciiTheme="minorHAnsi" w:hAnsiTheme="minorHAnsi" w:cstheme="minorHAnsi"/>
          <w:color w:val="000000"/>
          <w:szCs w:val="22"/>
        </w:rPr>
        <w:t xml:space="preserve">David responded </w:t>
      </w:r>
      <w:r w:rsidR="00D76162">
        <w:rPr>
          <w:rFonts w:asciiTheme="minorHAnsi" w:hAnsiTheme="minorHAnsi" w:cstheme="minorHAnsi"/>
          <w:color w:val="000000"/>
          <w:szCs w:val="22"/>
        </w:rPr>
        <w:t xml:space="preserve">to Bryan </w:t>
      </w:r>
      <w:r w:rsidR="00F600AB">
        <w:rPr>
          <w:rFonts w:asciiTheme="minorHAnsi" w:hAnsiTheme="minorHAnsi" w:cstheme="minorHAnsi"/>
          <w:color w:val="000000"/>
          <w:szCs w:val="22"/>
        </w:rPr>
        <w:t>by saying</w:t>
      </w:r>
      <w:r>
        <w:rPr>
          <w:rFonts w:asciiTheme="minorHAnsi" w:hAnsiTheme="minorHAnsi" w:cstheme="minorHAnsi"/>
          <w:color w:val="000000"/>
          <w:szCs w:val="22"/>
        </w:rPr>
        <w:t xml:space="preserve"> DARS made a contract modification </w:t>
      </w:r>
      <w:r w:rsidR="00D76162">
        <w:rPr>
          <w:rFonts w:asciiTheme="minorHAnsi" w:hAnsiTheme="minorHAnsi" w:cstheme="minorHAnsi"/>
          <w:color w:val="000000"/>
          <w:szCs w:val="22"/>
        </w:rPr>
        <w:t>giving</w:t>
      </w:r>
      <w:r w:rsidR="00F600AB">
        <w:rPr>
          <w:rFonts w:asciiTheme="minorHAnsi" w:hAnsiTheme="minorHAnsi" w:cstheme="minorHAnsi"/>
          <w:color w:val="000000"/>
          <w:szCs w:val="22"/>
        </w:rPr>
        <w:t xml:space="preserve"> BIAV an additional </w:t>
      </w:r>
      <w:r>
        <w:rPr>
          <w:rFonts w:asciiTheme="minorHAnsi" w:hAnsiTheme="minorHAnsi" w:cstheme="minorHAnsi"/>
          <w:color w:val="000000"/>
          <w:szCs w:val="22"/>
        </w:rPr>
        <w:t>$38,000 and it has not</w:t>
      </w:r>
      <w:r w:rsidR="00D76162">
        <w:rPr>
          <w:rFonts w:asciiTheme="minorHAnsi" w:hAnsiTheme="minorHAnsi" w:cstheme="minorHAnsi"/>
          <w:color w:val="000000"/>
          <w:szCs w:val="22"/>
        </w:rPr>
        <w:t xml:space="preserve"> been worked into the budget</w:t>
      </w:r>
      <w:r>
        <w:rPr>
          <w:rFonts w:asciiTheme="minorHAnsi" w:hAnsiTheme="minorHAnsi" w:cstheme="minorHAnsi"/>
          <w:color w:val="000000"/>
          <w:szCs w:val="22"/>
        </w:rPr>
        <w:t xml:space="preserve">. </w:t>
      </w:r>
      <w:r w:rsidR="00D45B5E">
        <w:rPr>
          <w:rFonts w:asciiTheme="minorHAnsi" w:hAnsiTheme="minorHAnsi" w:cstheme="minorHAnsi"/>
          <w:color w:val="000000"/>
          <w:szCs w:val="22"/>
        </w:rPr>
        <w:t xml:space="preserve">He suggested it </w:t>
      </w:r>
      <w:r>
        <w:rPr>
          <w:rFonts w:asciiTheme="minorHAnsi" w:hAnsiTheme="minorHAnsi" w:cstheme="minorHAnsi"/>
          <w:color w:val="000000"/>
          <w:szCs w:val="22"/>
        </w:rPr>
        <w:t>c</w:t>
      </w:r>
      <w:r w:rsidR="00D45B5E">
        <w:rPr>
          <w:rFonts w:asciiTheme="minorHAnsi" w:hAnsiTheme="minorHAnsi" w:cstheme="minorHAnsi"/>
          <w:color w:val="000000"/>
          <w:szCs w:val="22"/>
        </w:rPr>
        <w:t>ould</w:t>
      </w:r>
      <w:r>
        <w:rPr>
          <w:rFonts w:asciiTheme="minorHAnsi" w:hAnsiTheme="minorHAnsi" w:cstheme="minorHAnsi"/>
          <w:color w:val="000000"/>
          <w:szCs w:val="22"/>
        </w:rPr>
        <w:t xml:space="preserve"> be discussed at the August Board meeting</w:t>
      </w:r>
      <w:r w:rsidR="00D76162">
        <w:rPr>
          <w:rFonts w:asciiTheme="minorHAnsi" w:hAnsiTheme="minorHAnsi" w:cstheme="minorHAnsi"/>
          <w:color w:val="000000"/>
          <w:szCs w:val="22"/>
        </w:rPr>
        <w:t xml:space="preserve"> [Satur</w:t>
      </w:r>
      <w:r w:rsidR="00403E5E">
        <w:rPr>
          <w:rFonts w:asciiTheme="minorHAnsi" w:hAnsiTheme="minorHAnsi" w:cstheme="minorHAnsi"/>
          <w:color w:val="000000"/>
          <w:szCs w:val="22"/>
        </w:rPr>
        <w:t>day, August 19, 9:</w:t>
      </w:r>
      <w:r w:rsidR="00D76162">
        <w:rPr>
          <w:rFonts w:asciiTheme="minorHAnsi" w:hAnsiTheme="minorHAnsi" w:cstheme="minorHAnsi"/>
          <w:color w:val="000000"/>
          <w:szCs w:val="22"/>
        </w:rPr>
        <w:t>30am – 12:30pm]</w:t>
      </w:r>
      <w:r>
        <w:rPr>
          <w:rFonts w:asciiTheme="minorHAnsi" w:hAnsiTheme="minorHAnsi" w:cstheme="minorHAnsi"/>
          <w:color w:val="000000"/>
          <w:szCs w:val="22"/>
        </w:rPr>
        <w:t xml:space="preserve">. Bryan commented that this could help reduce that “red number.”  </w:t>
      </w:r>
      <w:r w:rsidR="00D45B5E">
        <w:rPr>
          <w:rFonts w:asciiTheme="minorHAnsi" w:hAnsiTheme="minorHAnsi" w:cstheme="minorHAnsi"/>
          <w:color w:val="000000"/>
          <w:szCs w:val="22"/>
        </w:rPr>
        <w:t>Bryan</w:t>
      </w:r>
      <w:r>
        <w:rPr>
          <w:rFonts w:asciiTheme="minorHAnsi" w:hAnsiTheme="minorHAnsi" w:cstheme="minorHAnsi"/>
          <w:color w:val="000000"/>
          <w:szCs w:val="22"/>
        </w:rPr>
        <w:t xml:space="preserve"> also noted that the red number could be reduced by Board member</w:t>
      </w:r>
      <w:r w:rsidR="00D76162">
        <w:rPr>
          <w:rFonts w:asciiTheme="minorHAnsi" w:hAnsiTheme="minorHAnsi" w:cstheme="minorHAnsi"/>
          <w:color w:val="000000"/>
          <w:szCs w:val="22"/>
        </w:rPr>
        <w:t>s’</w:t>
      </w:r>
      <w:r>
        <w:rPr>
          <w:rFonts w:asciiTheme="minorHAnsi" w:hAnsiTheme="minorHAnsi" w:cstheme="minorHAnsi"/>
          <w:color w:val="000000"/>
          <w:szCs w:val="22"/>
        </w:rPr>
        <w:t xml:space="preserve"> pledges as well Board members encouraging friends to sponsor and provide donation</w:t>
      </w:r>
      <w:r w:rsidR="00F600AB">
        <w:rPr>
          <w:rFonts w:asciiTheme="minorHAnsi" w:hAnsiTheme="minorHAnsi" w:cstheme="minorHAnsi"/>
          <w:color w:val="000000"/>
          <w:szCs w:val="22"/>
        </w:rPr>
        <w:t>s</w:t>
      </w:r>
      <w:r>
        <w:rPr>
          <w:rFonts w:asciiTheme="minorHAnsi" w:hAnsiTheme="minorHAnsi" w:cstheme="minorHAnsi"/>
          <w:color w:val="000000"/>
          <w:szCs w:val="22"/>
        </w:rPr>
        <w:t xml:space="preserve"> to BIAV. He suggested using </w:t>
      </w:r>
      <w:r w:rsidR="009B0BB7">
        <w:rPr>
          <w:rFonts w:asciiTheme="minorHAnsi" w:hAnsiTheme="minorHAnsi" w:cstheme="minorHAnsi"/>
          <w:color w:val="000000"/>
          <w:szCs w:val="22"/>
        </w:rPr>
        <w:t>Facebook</w:t>
      </w:r>
      <w:r>
        <w:rPr>
          <w:rFonts w:asciiTheme="minorHAnsi" w:hAnsiTheme="minorHAnsi" w:cstheme="minorHAnsi"/>
          <w:color w:val="000000"/>
          <w:szCs w:val="22"/>
        </w:rPr>
        <w:t>. Bryan remark</w:t>
      </w:r>
      <w:r w:rsidR="00D45B5E">
        <w:rPr>
          <w:rFonts w:asciiTheme="minorHAnsi" w:hAnsiTheme="minorHAnsi" w:cstheme="minorHAnsi"/>
          <w:color w:val="000000"/>
          <w:szCs w:val="22"/>
        </w:rPr>
        <w:t>ed</w:t>
      </w:r>
      <w:r>
        <w:rPr>
          <w:rFonts w:asciiTheme="minorHAnsi" w:hAnsiTheme="minorHAnsi" w:cstheme="minorHAnsi"/>
          <w:color w:val="000000"/>
          <w:szCs w:val="22"/>
        </w:rPr>
        <w:t xml:space="preserve"> that </w:t>
      </w:r>
      <w:r w:rsidR="004772CA">
        <w:rPr>
          <w:rFonts w:asciiTheme="minorHAnsi" w:hAnsiTheme="minorHAnsi" w:cstheme="minorHAnsi"/>
          <w:color w:val="000000"/>
          <w:szCs w:val="22"/>
        </w:rPr>
        <w:t xml:space="preserve">in general </w:t>
      </w:r>
      <w:r>
        <w:rPr>
          <w:rFonts w:asciiTheme="minorHAnsi" w:hAnsiTheme="minorHAnsi" w:cstheme="minorHAnsi"/>
          <w:color w:val="000000"/>
          <w:szCs w:val="22"/>
        </w:rPr>
        <w:t>we l</w:t>
      </w:r>
      <w:r w:rsidR="00F600AB">
        <w:rPr>
          <w:rFonts w:asciiTheme="minorHAnsi" w:hAnsiTheme="minorHAnsi" w:cstheme="minorHAnsi"/>
          <w:color w:val="000000"/>
          <w:szCs w:val="22"/>
        </w:rPr>
        <w:t>ook for</w:t>
      </w:r>
      <w:r w:rsidR="004772CA">
        <w:rPr>
          <w:rFonts w:asciiTheme="minorHAnsi" w:hAnsiTheme="minorHAnsi" w:cstheme="minorHAnsi"/>
          <w:color w:val="000000"/>
          <w:szCs w:val="22"/>
        </w:rPr>
        <w:t>ward to greater</w:t>
      </w:r>
      <w:bookmarkStart w:id="0" w:name="_GoBack"/>
      <w:bookmarkEnd w:id="0"/>
      <w:r w:rsidR="004772CA">
        <w:rPr>
          <w:rFonts w:asciiTheme="minorHAnsi" w:hAnsiTheme="minorHAnsi" w:cstheme="minorHAnsi"/>
          <w:color w:val="000000"/>
          <w:szCs w:val="22"/>
        </w:rPr>
        <w:t xml:space="preserve"> philanthropy in our</w:t>
      </w:r>
      <w:r w:rsidR="00F600AB">
        <w:rPr>
          <w:rFonts w:asciiTheme="minorHAnsi" w:hAnsiTheme="minorHAnsi" w:cstheme="minorHAnsi"/>
          <w:color w:val="000000"/>
          <w:szCs w:val="22"/>
        </w:rPr>
        <w:t xml:space="preserve"> future.</w:t>
      </w:r>
    </w:p>
    <w:p w:rsidR="00F600AB" w:rsidRDefault="00F600AB" w:rsidP="006529D6">
      <w:pPr>
        <w:shd w:val="clear" w:color="auto" w:fill="FFFFFF"/>
        <w:rPr>
          <w:rFonts w:asciiTheme="minorHAnsi" w:hAnsiTheme="minorHAnsi" w:cstheme="minorHAnsi"/>
          <w:color w:val="000000"/>
          <w:szCs w:val="22"/>
        </w:rPr>
      </w:pPr>
    </w:p>
    <w:p w:rsidR="00F600AB" w:rsidRPr="001321EE" w:rsidRDefault="00F600AB" w:rsidP="00F600AB">
      <w:pPr>
        <w:rPr>
          <w:rFonts w:asciiTheme="minorHAnsi" w:hAnsiTheme="minorHAnsi" w:cstheme="minorHAnsi"/>
          <w:b/>
          <w:szCs w:val="22"/>
        </w:rPr>
      </w:pPr>
      <w:r>
        <w:rPr>
          <w:rFonts w:asciiTheme="minorHAnsi" w:hAnsiTheme="minorHAnsi" w:cstheme="minorHAnsi"/>
          <w:b/>
          <w:szCs w:val="22"/>
        </w:rPr>
        <w:t>Bryan made a m</w:t>
      </w:r>
      <w:r w:rsidRPr="001321EE">
        <w:rPr>
          <w:rFonts w:asciiTheme="minorHAnsi" w:hAnsiTheme="minorHAnsi" w:cstheme="minorHAnsi"/>
          <w:b/>
          <w:szCs w:val="22"/>
        </w:rPr>
        <w:t>otion to</w:t>
      </w:r>
      <w:r>
        <w:rPr>
          <w:rFonts w:asciiTheme="minorHAnsi" w:hAnsiTheme="minorHAnsi" w:cstheme="minorHAnsi"/>
          <w:b/>
          <w:szCs w:val="22"/>
        </w:rPr>
        <w:t xml:space="preserve"> end the meeting</w:t>
      </w:r>
      <w:r w:rsidRPr="001321EE">
        <w:rPr>
          <w:rFonts w:asciiTheme="minorHAnsi" w:hAnsiTheme="minorHAnsi" w:cstheme="minorHAnsi"/>
          <w:b/>
          <w:szCs w:val="22"/>
        </w:rPr>
        <w:t>; all present were in favor</w:t>
      </w:r>
      <w:r>
        <w:rPr>
          <w:rFonts w:asciiTheme="minorHAnsi" w:hAnsiTheme="minorHAnsi" w:cstheme="minorHAnsi"/>
          <w:b/>
          <w:szCs w:val="22"/>
        </w:rPr>
        <w:t>.</w:t>
      </w:r>
      <w:r w:rsidRPr="001321EE">
        <w:rPr>
          <w:rFonts w:asciiTheme="minorHAnsi" w:hAnsiTheme="minorHAnsi" w:cstheme="minorHAnsi"/>
          <w:b/>
          <w:szCs w:val="22"/>
        </w:rPr>
        <w:t xml:space="preserve">  </w:t>
      </w:r>
    </w:p>
    <w:p w:rsidR="001D764F" w:rsidRPr="006529D6" w:rsidRDefault="001D764F" w:rsidP="006529D6">
      <w:pPr>
        <w:shd w:val="clear" w:color="auto" w:fill="FFFFFF"/>
        <w:rPr>
          <w:rFonts w:asciiTheme="minorHAnsi" w:hAnsiTheme="minorHAnsi" w:cstheme="minorHAnsi"/>
          <w:color w:val="000000"/>
          <w:szCs w:val="22"/>
        </w:rPr>
      </w:pPr>
    </w:p>
    <w:p w:rsidR="00203D53" w:rsidRPr="001321EE" w:rsidRDefault="00203D53" w:rsidP="001321EE">
      <w:pPr>
        <w:pStyle w:val="ListParagraph"/>
        <w:rPr>
          <w:rFonts w:asciiTheme="minorHAnsi" w:hAnsiTheme="minorHAnsi" w:cstheme="minorHAnsi"/>
          <w:color w:val="000000"/>
          <w:szCs w:val="22"/>
        </w:rPr>
      </w:pPr>
    </w:p>
    <w:p w:rsidR="00344E22" w:rsidRPr="001321EE" w:rsidRDefault="00344E22" w:rsidP="001321EE">
      <w:pPr>
        <w:ind w:left="5040"/>
        <w:rPr>
          <w:rFonts w:asciiTheme="minorHAnsi" w:hAnsiTheme="minorHAnsi" w:cstheme="minorHAnsi"/>
          <w:szCs w:val="22"/>
        </w:rPr>
      </w:pPr>
    </w:p>
    <w:p w:rsidR="00205D77" w:rsidRPr="001321EE" w:rsidRDefault="00205D77" w:rsidP="001321EE">
      <w:pPr>
        <w:ind w:left="5040"/>
        <w:rPr>
          <w:rFonts w:asciiTheme="minorHAnsi" w:hAnsiTheme="minorHAnsi" w:cstheme="minorHAnsi"/>
          <w:szCs w:val="22"/>
        </w:rPr>
      </w:pPr>
      <w:r w:rsidRPr="001321EE">
        <w:rPr>
          <w:rFonts w:asciiTheme="minorHAnsi" w:hAnsiTheme="minorHAnsi" w:cstheme="minorHAnsi"/>
          <w:szCs w:val="22"/>
        </w:rPr>
        <w:t>Respectfully submitted by,</w:t>
      </w:r>
    </w:p>
    <w:p w:rsidR="005A1AC9" w:rsidRPr="001321EE" w:rsidRDefault="006529D6" w:rsidP="001321EE">
      <w:pPr>
        <w:ind w:left="5040"/>
        <w:rPr>
          <w:rFonts w:asciiTheme="minorHAnsi" w:hAnsiTheme="minorHAnsi" w:cstheme="minorHAnsi"/>
          <w:szCs w:val="22"/>
        </w:rPr>
      </w:pPr>
      <w:r>
        <w:rPr>
          <w:rFonts w:asciiTheme="minorHAnsi" w:hAnsiTheme="minorHAnsi" w:cstheme="minorHAnsi"/>
          <w:szCs w:val="22"/>
        </w:rPr>
        <w:t>David DeBiasi</w:t>
      </w:r>
      <w:r w:rsidR="005A1AC9" w:rsidRPr="001321EE">
        <w:rPr>
          <w:rFonts w:asciiTheme="minorHAnsi" w:hAnsiTheme="minorHAnsi" w:cstheme="minorHAnsi"/>
          <w:szCs w:val="22"/>
        </w:rPr>
        <w:t>, on behalf of</w:t>
      </w:r>
    </w:p>
    <w:p w:rsidR="00847C70" w:rsidRPr="001321EE" w:rsidRDefault="00847C70" w:rsidP="001321EE">
      <w:pPr>
        <w:ind w:left="5040"/>
        <w:rPr>
          <w:rFonts w:asciiTheme="minorHAnsi" w:hAnsiTheme="minorHAnsi" w:cstheme="minorHAnsi"/>
          <w:szCs w:val="22"/>
        </w:rPr>
      </w:pPr>
    </w:p>
    <w:p w:rsidR="007A2A94" w:rsidRPr="001321EE" w:rsidRDefault="00205D77" w:rsidP="006529D6">
      <w:pPr>
        <w:ind w:left="4320" w:firstLine="720"/>
        <w:rPr>
          <w:rFonts w:asciiTheme="minorHAnsi" w:hAnsiTheme="minorHAnsi" w:cstheme="minorHAnsi"/>
          <w:color w:val="000000"/>
          <w:szCs w:val="22"/>
        </w:rPr>
      </w:pPr>
      <w:r w:rsidRPr="001321EE">
        <w:rPr>
          <w:rFonts w:asciiTheme="minorHAnsi" w:hAnsiTheme="minorHAnsi" w:cstheme="minorHAnsi"/>
          <w:szCs w:val="22"/>
        </w:rPr>
        <w:t xml:space="preserve"> </w:t>
      </w:r>
      <w:r w:rsidR="00B104CA" w:rsidRPr="001321EE">
        <w:rPr>
          <w:rFonts w:asciiTheme="minorHAnsi" w:hAnsiTheme="minorHAnsi" w:cstheme="minorHAnsi"/>
          <w:szCs w:val="22"/>
        </w:rPr>
        <w:t>Board</w:t>
      </w:r>
      <w:r w:rsidRPr="001321EE">
        <w:rPr>
          <w:rFonts w:asciiTheme="minorHAnsi" w:hAnsiTheme="minorHAnsi" w:cstheme="minorHAnsi"/>
          <w:szCs w:val="22"/>
        </w:rPr>
        <w:t xml:space="preserve"> Secretary</w:t>
      </w:r>
      <w:r w:rsidR="006529D6">
        <w:rPr>
          <w:rFonts w:asciiTheme="minorHAnsi" w:hAnsiTheme="minorHAnsi" w:cstheme="minorHAnsi"/>
          <w:szCs w:val="22"/>
        </w:rPr>
        <w:t xml:space="preserve"> Vacancy</w:t>
      </w:r>
      <w:r w:rsidRPr="001321EE">
        <w:rPr>
          <w:rFonts w:asciiTheme="minorHAnsi" w:hAnsiTheme="minorHAnsi" w:cstheme="minorHAnsi"/>
          <w:szCs w:val="22"/>
        </w:rPr>
        <w:t xml:space="preserve"> </w:t>
      </w:r>
    </w:p>
    <w:p w:rsidR="007A2A94" w:rsidRDefault="007A2A94" w:rsidP="007A2A94">
      <w:pPr>
        <w:shd w:val="clear" w:color="auto" w:fill="FFFFFF"/>
        <w:rPr>
          <w:rFonts w:cs="Calibri"/>
          <w:color w:val="000000"/>
        </w:rPr>
      </w:pPr>
    </w:p>
    <w:p w:rsidR="007A2A94" w:rsidRDefault="007A2A94" w:rsidP="007A2A94">
      <w:pPr>
        <w:shd w:val="clear" w:color="auto" w:fill="FFFFFF"/>
        <w:rPr>
          <w:rFonts w:cs="Calibri"/>
          <w:color w:val="000000"/>
        </w:rPr>
      </w:pPr>
    </w:p>
    <w:p w:rsidR="007A2A94" w:rsidRDefault="007A2A94" w:rsidP="007A2A94">
      <w:pPr>
        <w:shd w:val="clear" w:color="auto" w:fill="FFFFFF"/>
        <w:rPr>
          <w:rFonts w:cs="Calibri"/>
          <w:color w:val="000000"/>
        </w:rPr>
      </w:pPr>
    </w:p>
    <w:p w:rsidR="007A2A94" w:rsidRPr="00E3302C" w:rsidRDefault="007A2A94" w:rsidP="007A2A94">
      <w:pPr>
        <w:rPr>
          <w:rFonts w:asciiTheme="minorHAnsi" w:hAnsiTheme="minorHAnsi" w:cstheme="minorHAnsi"/>
          <w:szCs w:val="22"/>
        </w:rPr>
      </w:pPr>
    </w:p>
    <w:sectPr w:rsidR="007A2A94" w:rsidRPr="00E3302C" w:rsidSect="00B776F9">
      <w:headerReference w:type="default" r:id="rId9"/>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CB" w:rsidRDefault="007D75CB" w:rsidP="00B776F9">
      <w:r>
        <w:separator/>
      </w:r>
    </w:p>
  </w:endnote>
  <w:endnote w:type="continuationSeparator" w:id="0">
    <w:p w:rsidR="007D75CB" w:rsidRDefault="007D75CB" w:rsidP="00B7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CB" w:rsidRDefault="007D75CB" w:rsidP="00B776F9">
      <w:r>
        <w:separator/>
      </w:r>
    </w:p>
  </w:footnote>
  <w:footnote w:type="continuationSeparator" w:id="0">
    <w:p w:rsidR="007D75CB" w:rsidRDefault="007D75CB" w:rsidP="00B77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F9" w:rsidRPr="00B776F9" w:rsidRDefault="00B776F9" w:rsidP="00B776F9">
    <w:pPr>
      <w:pStyle w:val="Header"/>
      <w:rPr>
        <w:sz w:val="20"/>
        <w:szCs w:val="20"/>
      </w:rPr>
    </w:pPr>
    <w:r w:rsidRPr="00B776F9">
      <w:rPr>
        <w:sz w:val="20"/>
        <w:szCs w:val="20"/>
      </w:rPr>
      <w:t>BIAV Board of Directors’ Meeting Minutes</w:t>
    </w:r>
  </w:p>
  <w:p w:rsidR="00B776F9" w:rsidRPr="00B776F9" w:rsidRDefault="00644E9B" w:rsidP="00B776F9">
    <w:pPr>
      <w:pStyle w:val="Header"/>
      <w:rPr>
        <w:sz w:val="20"/>
        <w:szCs w:val="20"/>
      </w:rPr>
    </w:pPr>
    <w:r>
      <w:rPr>
        <w:sz w:val="20"/>
        <w:szCs w:val="20"/>
      </w:rPr>
      <w:t>07</w:t>
    </w:r>
    <w:r w:rsidR="001D764F">
      <w:rPr>
        <w:sz w:val="20"/>
        <w:szCs w:val="20"/>
      </w:rPr>
      <w:t>/</w:t>
    </w:r>
    <w:r>
      <w:rPr>
        <w:sz w:val="20"/>
        <w:szCs w:val="20"/>
      </w:rPr>
      <w:t>07</w:t>
    </w:r>
    <w:r w:rsidR="001D764F">
      <w:rPr>
        <w:sz w:val="20"/>
        <w:szCs w:val="20"/>
      </w:rPr>
      <w:t>/</w:t>
    </w:r>
    <w:r w:rsidR="00423D79">
      <w:rPr>
        <w:sz w:val="20"/>
        <w:szCs w:val="20"/>
      </w:rPr>
      <w:t>202</w:t>
    </w:r>
    <w:r>
      <w:rPr>
        <w:sz w:val="20"/>
        <w:szCs w:val="20"/>
      </w:rPr>
      <w:t>3</w:t>
    </w:r>
  </w:p>
  <w:p w:rsidR="00B776F9" w:rsidRPr="00B776F9" w:rsidRDefault="004772CA" w:rsidP="00B776F9">
    <w:pPr>
      <w:pStyle w:val="Header"/>
      <w:rPr>
        <w:sz w:val="20"/>
        <w:szCs w:val="20"/>
      </w:rPr>
    </w:pPr>
    <w:sdt>
      <w:sdtPr>
        <w:rPr>
          <w:sz w:val="20"/>
          <w:szCs w:val="20"/>
        </w:rPr>
        <w:id w:val="673924340"/>
        <w:docPartObj>
          <w:docPartGallery w:val="Page Numbers (Top of Page)"/>
          <w:docPartUnique/>
        </w:docPartObj>
      </w:sdtPr>
      <w:sdtEndPr/>
      <w:sdtContent>
        <w:r w:rsidR="00B776F9" w:rsidRPr="00B776F9">
          <w:rPr>
            <w:sz w:val="20"/>
            <w:szCs w:val="20"/>
          </w:rPr>
          <w:t xml:space="preserve">Page </w:t>
        </w:r>
        <w:r w:rsidR="00B776F9" w:rsidRPr="00B776F9">
          <w:rPr>
            <w:b/>
            <w:bCs/>
            <w:sz w:val="20"/>
            <w:szCs w:val="20"/>
          </w:rPr>
          <w:fldChar w:fldCharType="begin"/>
        </w:r>
        <w:r w:rsidR="00B776F9" w:rsidRPr="00B776F9">
          <w:rPr>
            <w:b/>
            <w:bCs/>
            <w:sz w:val="20"/>
            <w:szCs w:val="20"/>
          </w:rPr>
          <w:instrText xml:space="preserve"> PAGE </w:instrText>
        </w:r>
        <w:r w:rsidR="00B776F9" w:rsidRPr="00B776F9">
          <w:rPr>
            <w:b/>
            <w:bCs/>
            <w:sz w:val="20"/>
            <w:szCs w:val="20"/>
          </w:rPr>
          <w:fldChar w:fldCharType="separate"/>
        </w:r>
        <w:r>
          <w:rPr>
            <w:b/>
            <w:bCs/>
            <w:noProof/>
            <w:sz w:val="20"/>
            <w:szCs w:val="20"/>
          </w:rPr>
          <w:t>2</w:t>
        </w:r>
        <w:r w:rsidR="00B776F9" w:rsidRPr="00B776F9">
          <w:rPr>
            <w:b/>
            <w:bCs/>
            <w:sz w:val="20"/>
            <w:szCs w:val="20"/>
          </w:rPr>
          <w:fldChar w:fldCharType="end"/>
        </w:r>
        <w:r w:rsidR="00B776F9" w:rsidRPr="00B776F9">
          <w:rPr>
            <w:sz w:val="20"/>
            <w:szCs w:val="20"/>
          </w:rPr>
          <w:t xml:space="preserve"> of </w:t>
        </w:r>
        <w:r w:rsidR="00B776F9" w:rsidRPr="00B776F9">
          <w:rPr>
            <w:b/>
            <w:bCs/>
            <w:sz w:val="20"/>
            <w:szCs w:val="20"/>
          </w:rPr>
          <w:fldChar w:fldCharType="begin"/>
        </w:r>
        <w:r w:rsidR="00B776F9" w:rsidRPr="00B776F9">
          <w:rPr>
            <w:b/>
            <w:bCs/>
            <w:sz w:val="20"/>
            <w:szCs w:val="20"/>
          </w:rPr>
          <w:instrText xml:space="preserve"> NUMPAGES  </w:instrText>
        </w:r>
        <w:r w:rsidR="00B776F9" w:rsidRPr="00B776F9">
          <w:rPr>
            <w:b/>
            <w:bCs/>
            <w:sz w:val="20"/>
            <w:szCs w:val="20"/>
          </w:rPr>
          <w:fldChar w:fldCharType="separate"/>
        </w:r>
        <w:r>
          <w:rPr>
            <w:b/>
            <w:bCs/>
            <w:noProof/>
            <w:sz w:val="20"/>
            <w:szCs w:val="20"/>
          </w:rPr>
          <w:t>3</w:t>
        </w:r>
        <w:r w:rsidR="00B776F9" w:rsidRPr="00B776F9">
          <w:rPr>
            <w:b/>
            <w:bCs/>
            <w:sz w:val="20"/>
            <w:szCs w:val="20"/>
          </w:rPr>
          <w:fldChar w:fldCharType="end"/>
        </w:r>
      </w:sdtContent>
    </w:sdt>
  </w:p>
  <w:p w:rsidR="00B776F9" w:rsidRDefault="00B77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D72"/>
    <w:multiLevelType w:val="hybridMultilevel"/>
    <w:tmpl w:val="8E36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F7834"/>
    <w:multiLevelType w:val="hybridMultilevel"/>
    <w:tmpl w:val="691EF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8A1AA366">
      <w:start w:val="1"/>
      <w:numFmt w:val="bullet"/>
      <w:lvlText w:val="−"/>
      <w:lvlJc w:val="left"/>
      <w:pPr>
        <w:ind w:left="2160" w:hanging="360"/>
      </w:pPr>
      <w:rPr>
        <w:rFonts w:ascii="Verdana" w:hAnsi="Verdana" w:hint="default"/>
      </w:rPr>
    </w:lvl>
    <w:lvl w:ilvl="3" w:tplc="40B6FF9E">
      <w:start w:val="1"/>
      <w:numFmt w:val="bullet"/>
      <w:lvlText w:val="−"/>
      <w:lvlJc w:val="left"/>
      <w:pPr>
        <w:ind w:left="2880" w:hanging="360"/>
      </w:pPr>
      <w:rPr>
        <w:rFonts w:ascii="Verdana" w:hAnsi="Verdana"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20EF1"/>
    <w:multiLevelType w:val="hybridMultilevel"/>
    <w:tmpl w:val="271A5A8C"/>
    <w:lvl w:ilvl="0" w:tplc="078A9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F0FBD"/>
    <w:multiLevelType w:val="hybridMultilevel"/>
    <w:tmpl w:val="DE5A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139CD"/>
    <w:multiLevelType w:val="hybridMultilevel"/>
    <w:tmpl w:val="BC9056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406490DA">
      <w:start w:val="1"/>
      <w:numFmt w:val="bullet"/>
      <w:lvlText w:val="*"/>
      <w:lvlJc w:val="left"/>
      <w:pPr>
        <w:ind w:left="2160" w:hanging="360"/>
      </w:pPr>
      <w:rPr>
        <w:rFonts w:ascii="Courier New" w:hAnsi="Courier New" w:hint="default"/>
      </w:rPr>
    </w:lvl>
    <w:lvl w:ilvl="3" w:tplc="406490DA">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C6F99"/>
    <w:multiLevelType w:val="hybridMultilevel"/>
    <w:tmpl w:val="EA821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A2832"/>
    <w:multiLevelType w:val="hybridMultilevel"/>
    <w:tmpl w:val="71BE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2713"/>
    <w:multiLevelType w:val="hybridMultilevel"/>
    <w:tmpl w:val="04580410"/>
    <w:lvl w:ilvl="0" w:tplc="336E796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8A1AA366">
      <w:start w:val="1"/>
      <w:numFmt w:val="bullet"/>
      <w:lvlText w:val="−"/>
      <w:lvlJc w:val="left"/>
      <w:pPr>
        <w:ind w:left="2880" w:hanging="360"/>
      </w:pPr>
      <w:rPr>
        <w:rFonts w:ascii="Verdana" w:hAnsi="Verdana"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B065CB"/>
    <w:multiLevelType w:val="hybridMultilevel"/>
    <w:tmpl w:val="F6A2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7366B"/>
    <w:multiLevelType w:val="hybridMultilevel"/>
    <w:tmpl w:val="B26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678D8"/>
    <w:multiLevelType w:val="hybridMultilevel"/>
    <w:tmpl w:val="8EEC72EA"/>
    <w:lvl w:ilvl="0" w:tplc="8A1AA366">
      <w:start w:val="1"/>
      <w:numFmt w:val="bullet"/>
      <w:lvlText w:val="−"/>
      <w:lvlJc w:val="left"/>
      <w:pPr>
        <w:ind w:left="828" w:hanging="360"/>
      </w:pPr>
      <w:rPr>
        <w:rFonts w:ascii="Verdana" w:hAnsi="Verdana"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1" w15:restartNumberingAfterBreak="0">
    <w:nsid w:val="223D456F"/>
    <w:multiLevelType w:val="hybridMultilevel"/>
    <w:tmpl w:val="6302E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A1AA366">
      <w:start w:val="1"/>
      <w:numFmt w:val="bullet"/>
      <w:lvlText w:val="−"/>
      <w:lvlJc w:val="left"/>
      <w:pPr>
        <w:ind w:left="2160" w:hanging="360"/>
      </w:pPr>
      <w:rPr>
        <w:rFonts w:ascii="Verdana" w:hAnsi="Verdana"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406490DA">
      <w:start w:val="1"/>
      <w:numFmt w:val="bullet"/>
      <w:lvlText w:val="*"/>
      <w:lvlJc w:val="left"/>
      <w:pPr>
        <w:ind w:left="4320" w:hanging="360"/>
      </w:pPr>
      <w:rPr>
        <w:rFonts w:ascii="Courier New" w:hAnsi="Courier New"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21839"/>
    <w:multiLevelType w:val="hybridMultilevel"/>
    <w:tmpl w:val="03FC4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4640FB"/>
    <w:multiLevelType w:val="hybridMultilevel"/>
    <w:tmpl w:val="38FEE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05A1F"/>
    <w:multiLevelType w:val="hybridMultilevel"/>
    <w:tmpl w:val="BF78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7647D"/>
    <w:multiLevelType w:val="hybridMultilevel"/>
    <w:tmpl w:val="B342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A54BA"/>
    <w:multiLevelType w:val="hybridMultilevel"/>
    <w:tmpl w:val="CBBE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A4A51"/>
    <w:multiLevelType w:val="hybridMultilevel"/>
    <w:tmpl w:val="84EA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E0D9C"/>
    <w:multiLevelType w:val="hybridMultilevel"/>
    <w:tmpl w:val="77EAE7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A5D44"/>
    <w:multiLevelType w:val="hybridMultilevel"/>
    <w:tmpl w:val="88303F48"/>
    <w:lvl w:ilvl="0" w:tplc="8A1AA36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E61F9"/>
    <w:multiLevelType w:val="hybridMultilevel"/>
    <w:tmpl w:val="B8144C6E"/>
    <w:lvl w:ilvl="0" w:tplc="04090001">
      <w:start w:val="1"/>
      <w:numFmt w:val="bullet"/>
      <w:lvlText w:val=""/>
      <w:lvlJc w:val="left"/>
      <w:pPr>
        <w:ind w:left="360" w:hanging="360"/>
      </w:pPr>
      <w:rPr>
        <w:rFonts w:ascii="Symbol" w:hAnsi="Symbol" w:hint="default"/>
      </w:rPr>
    </w:lvl>
    <w:lvl w:ilvl="1" w:tplc="8A1AA366">
      <w:start w:val="1"/>
      <w:numFmt w:val="bullet"/>
      <w:lvlText w:val="−"/>
      <w:lvlJc w:val="left"/>
      <w:pPr>
        <w:ind w:left="1080" w:hanging="360"/>
      </w:pPr>
      <w:rPr>
        <w:rFonts w:ascii="Verdana" w:hAnsi="Verdana" w:hint="default"/>
      </w:rPr>
    </w:lvl>
    <w:lvl w:ilvl="2" w:tplc="792C2776">
      <w:start w:val="1"/>
      <w:numFmt w:val="bullet"/>
      <w:lvlText w:val="−"/>
      <w:lvlJc w:val="left"/>
      <w:pPr>
        <w:ind w:left="1800" w:hanging="360"/>
      </w:pPr>
      <w:rPr>
        <w:rFonts w:ascii="Verdana" w:hAnsi="Verdana"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287A38"/>
    <w:multiLevelType w:val="hybridMultilevel"/>
    <w:tmpl w:val="84588B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A169D"/>
    <w:multiLevelType w:val="hybridMultilevel"/>
    <w:tmpl w:val="7EA87D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8A1AA366">
      <w:start w:val="1"/>
      <w:numFmt w:val="bullet"/>
      <w:lvlText w:val="−"/>
      <w:lvlJc w:val="left"/>
      <w:pPr>
        <w:ind w:left="2880" w:hanging="360"/>
      </w:pPr>
      <w:rPr>
        <w:rFonts w:ascii="Verdana" w:hAnsi="Verdana" w:hint="default"/>
      </w:rPr>
    </w:lvl>
    <w:lvl w:ilvl="3" w:tplc="04090003">
      <w:start w:val="1"/>
      <w:numFmt w:val="bullet"/>
      <w:lvlText w:val="o"/>
      <w:lvlJc w:val="left"/>
      <w:pPr>
        <w:ind w:left="3600" w:hanging="360"/>
      </w:pPr>
      <w:rPr>
        <w:rFonts w:ascii="Courier New" w:hAnsi="Courier New" w:cs="Courier New" w:hint="default"/>
      </w:rPr>
    </w:lvl>
    <w:lvl w:ilvl="4" w:tplc="406490DA">
      <w:start w:val="1"/>
      <w:numFmt w:val="bullet"/>
      <w:lvlText w:val="*"/>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643119"/>
    <w:multiLevelType w:val="hybridMultilevel"/>
    <w:tmpl w:val="9936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93778"/>
    <w:multiLevelType w:val="hybridMultilevel"/>
    <w:tmpl w:val="4E100EB2"/>
    <w:lvl w:ilvl="0" w:tplc="04090003">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8A1AA366">
      <w:start w:val="1"/>
      <w:numFmt w:val="bullet"/>
      <w:lvlText w:val="−"/>
      <w:lvlJc w:val="left"/>
      <w:pPr>
        <w:ind w:left="2880" w:hanging="360"/>
      </w:pPr>
      <w:rPr>
        <w:rFonts w:ascii="Verdana" w:hAnsi="Verdana"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B9C7CA9"/>
    <w:multiLevelType w:val="hybridMultilevel"/>
    <w:tmpl w:val="5DCCEF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BF27A10"/>
    <w:multiLevelType w:val="hybridMultilevel"/>
    <w:tmpl w:val="28F8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435ED"/>
    <w:multiLevelType w:val="hybridMultilevel"/>
    <w:tmpl w:val="2806F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434B54"/>
    <w:multiLevelType w:val="hybridMultilevel"/>
    <w:tmpl w:val="20E8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07171"/>
    <w:multiLevelType w:val="hybridMultilevel"/>
    <w:tmpl w:val="73E4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8591D"/>
    <w:multiLevelType w:val="hybridMultilevel"/>
    <w:tmpl w:val="B5C27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A65BB"/>
    <w:multiLevelType w:val="hybridMultilevel"/>
    <w:tmpl w:val="F2BE1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8A1AA366">
      <w:start w:val="1"/>
      <w:numFmt w:val="bullet"/>
      <w:lvlText w:val="−"/>
      <w:lvlJc w:val="left"/>
      <w:pPr>
        <w:ind w:left="2880" w:hanging="360"/>
      </w:pPr>
      <w:rPr>
        <w:rFonts w:ascii="Verdana" w:hAnsi="Verdana"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266675"/>
    <w:multiLevelType w:val="hybridMultilevel"/>
    <w:tmpl w:val="D7A2F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A1AA366">
      <w:start w:val="1"/>
      <w:numFmt w:val="bullet"/>
      <w:lvlText w:val="−"/>
      <w:lvlJc w:val="left"/>
      <w:pPr>
        <w:ind w:left="2160" w:hanging="360"/>
      </w:pPr>
      <w:rPr>
        <w:rFonts w:ascii="Verdana" w:hAnsi="Verdana" w:hint="default"/>
      </w:rPr>
    </w:lvl>
    <w:lvl w:ilvl="3" w:tplc="406490DA">
      <w:start w:val="1"/>
      <w:numFmt w:val="bullet"/>
      <w:lvlText w:val="*"/>
      <w:lvlJc w:val="left"/>
      <w:pPr>
        <w:ind w:left="2880" w:hanging="360"/>
      </w:pPr>
      <w:rPr>
        <w:rFonts w:ascii="Courier New" w:hAnsi="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51A42"/>
    <w:multiLevelType w:val="hybridMultilevel"/>
    <w:tmpl w:val="346A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43D5A"/>
    <w:multiLevelType w:val="hybridMultilevel"/>
    <w:tmpl w:val="B0623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30F42"/>
    <w:multiLevelType w:val="hybridMultilevel"/>
    <w:tmpl w:val="0226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C7DAA"/>
    <w:multiLevelType w:val="hybridMultilevel"/>
    <w:tmpl w:val="6A68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807991"/>
    <w:multiLevelType w:val="hybridMultilevel"/>
    <w:tmpl w:val="3E80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3152C"/>
    <w:multiLevelType w:val="hybridMultilevel"/>
    <w:tmpl w:val="C79A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7704D"/>
    <w:multiLevelType w:val="hybridMultilevel"/>
    <w:tmpl w:val="D8BC2C1C"/>
    <w:lvl w:ilvl="0" w:tplc="04090001">
      <w:start w:val="1"/>
      <w:numFmt w:val="bullet"/>
      <w:lvlText w:val=""/>
      <w:lvlJc w:val="left"/>
      <w:pPr>
        <w:ind w:left="720" w:hanging="360"/>
      </w:pPr>
      <w:rPr>
        <w:rFonts w:ascii="Symbol" w:hAnsi="Symbol" w:hint="default"/>
      </w:rPr>
    </w:lvl>
    <w:lvl w:ilvl="1" w:tplc="550C1D1C">
      <w:start w:val="1"/>
      <w:numFmt w:val="bullet"/>
      <w:lvlText w:val="−"/>
      <w:lvlJc w:val="left"/>
      <w:pPr>
        <w:ind w:left="1440" w:hanging="360"/>
      </w:pPr>
      <w:rPr>
        <w:rFonts w:ascii="Verdana" w:hAnsi="Verdana"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A0006"/>
    <w:multiLevelType w:val="hybridMultilevel"/>
    <w:tmpl w:val="46E8A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A90845"/>
    <w:multiLevelType w:val="hybridMultilevel"/>
    <w:tmpl w:val="E89AE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8A1AA366">
      <w:start w:val="1"/>
      <w:numFmt w:val="bullet"/>
      <w:lvlText w:val="−"/>
      <w:lvlJc w:val="left"/>
      <w:pPr>
        <w:ind w:left="2880" w:hanging="360"/>
      </w:pPr>
      <w:rPr>
        <w:rFonts w:ascii="Verdana" w:hAnsi="Verdana" w:hint="default"/>
      </w:rPr>
    </w:lvl>
    <w:lvl w:ilvl="3" w:tplc="8A1AA366">
      <w:start w:val="1"/>
      <w:numFmt w:val="bullet"/>
      <w:lvlText w:val="−"/>
      <w:lvlJc w:val="left"/>
      <w:pPr>
        <w:ind w:left="3600" w:hanging="360"/>
      </w:pPr>
      <w:rPr>
        <w:rFonts w:ascii="Verdana" w:hAnsi="Verdana"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88A3586"/>
    <w:multiLevelType w:val="hybridMultilevel"/>
    <w:tmpl w:val="0C1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CB0E6D"/>
    <w:multiLevelType w:val="hybridMultilevel"/>
    <w:tmpl w:val="D8302C6A"/>
    <w:lvl w:ilvl="0" w:tplc="5E8A32F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F462ED9"/>
    <w:multiLevelType w:val="hybridMultilevel"/>
    <w:tmpl w:val="E41A5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A1AA366">
      <w:start w:val="1"/>
      <w:numFmt w:val="bullet"/>
      <w:lvlText w:val="−"/>
      <w:lvlJc w:val="left"/>
      <w:pPr>
        <w:ind w:left="2160" w:hanging="360"/>
      </w:pPr>
      <w:rPr>
        <w:rFonts w:ascii="Verdana" w:hAnsi="Verdana"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422BC"/>
    <w:multiLevelType w:val="hybridMultilevel"/>
    <w:tmpl w:val="A438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4A382A"/>
    <w:multiLevelType w:val="hybridMultilevel"/>
    <w:tmpl w:val="BAC25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6"/>
  </w:num>
  <w:num w:numId="4">
    <w:abstractNumId w:val="12"/>
  </w:num>
  <w:num w:numId="5">
    <w:abstractNumId w:val="34"/>
  </w:num>
  <w:num w:numId="6">
    <w:abstractNumId w:val="29"/>
  </w:num>
  <w:num w:numId="7">
    <w:abstractNumId w:val="27"/>
  </w:num>
  <w:num w:numId="8">
    <w:abstractNumId w:val="14"/>
  </w:num>
  <w:num w:numId="9">
    <w:abstractNumId w:val="40"/>
  </w:num>
  <w:num w:numId="10">
    <w:abstractNumId w:val="28"/>
  </w:num>
  <w:num w:numId="11">
    <w:abstractNumId w:val="23"/>
  </w:num>
  <w:num w:numId="12">
    <w:abstractNumId w:val="25"/>
  </w:num>
  <w:num w:numId="13">
    <w:abstractNumId w:val="0"/>
  </w:num>
  <w:num w:numId="14">
    <w:abstractNumId w:val="6"/>
  </w:num>
  <w:num w:numId="15">
    <w:abstractNumId w:val="36"/>
  </w:num>
  <w:num w:numId="16">
    <w:abstractNumId w:val="13"/>
  </w:num>
  <w:num w:numId="17">
    <w:abstractNumId w:val="35"/>
  </w:num>
  <w:num w:numId="18">
    <w:abstractNumId w:val="46"/>
  </w:num>
  <w:num w:numId="19">
    <w:abstractNumId w:val="5"/>
  </w:num>
  <w:num w:numId="20">
    <w:abstractNumId w:val="15"/>
  </w:num>
  <w:num w:numId="21">
    <w:abstractNumId w:val="8"/>
  </w:num>
  <w:num w:numId="22">
    <w:abstractNumId w:val="9"/>
  </w:num>
  <w:num w:numId="23">
    <w:abstractNumId w:val="21"/>
  </w:num>
  <w:num w:numId="24">
    <w:abstractNumId w:val="30"/>
  </w:num>
  <w:num w:numId="25">
    <w:abstractNumId w:val="42"/>
  </w:num>
  <w:num w:numId="26">
    <w:abstractNumId w:val="11"/>
  </w:num>
  <w:num w:numId="27">
    <w:abstractNumId w:val="33"/>
  </w:num>
  <w:num w:numId="28">
    <w:abstractNumId w:val="38"/>
  </w:num>
  <w:num w:numId="29">
    <w:abstractNumId w:val="37"/>
  </w:num>
  <w:num w:numId="30">
    <w:abstractNumId w:val="7"/>
  </w:num>
  <w:num w:numId="31">
    <w:abstractNumId w:val="17"/>
  </w:num>
  <w:num w:numId="32">
    <w:abstractNumId w:val="20"/>
  </w:num>
  <w:num w:numId="33">
    <w:abstractNumId w:val="45"/>
  </w:num>
  <w:num w:numId="34">
    <w:abstractNumId w:val="26"/>
  </w:num>
  <w:num w:numId="35">
    <w:abstractNumId w:val="43"/>
  </w:num>
  <w:num w:numId="36">
    <w:abstractNumId w:val="10"/>
  </w:num>
  <w:num w:numId="37">
    <w:abstractNumId w:val="39"/>
  </w:num>
  <w:num w:numId="38">
    <w:abstractNumId w:val="18"/>
  </w:num>
  <w:num w:numId="39">
    <w:abstractNumId w:val="1"/>
  </w:num>
  <w:num w:numId="40">
    <w:abstractNumId w:val="4"/>
  </w:num>
  <w:num w:numId="41">
    <w:abstractNumId w:val="44"/>
  </w:num>
  <w:num w:numId="42">
    <w:abstractNumId w:val="32"/>
  </w:num>
  <w:num w:numId="43">
    <w:abstractNumId w:val="19"/>
  </w:num>
  <w:num w:numId="44">
    <w:abstractNumId w:val="41"/>
  </w:num>
  <w:num w:numId="45">
    <w:abstractNumId w:val="31"/>
  </w:num>
  <w:num w:numId="46">
    <w:abstractNumId w:val="2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03"/>
    <w:rsid w:val="000029C1"/>
    <w:rsid w:val="00002E98"/>
    <w:rsid w:val="00004A6E"/>
    <w:rsid w:val="00014E45"/>
    <w:rsid w:val="00034FEF"/>
    <w:rsid w:val="00040D46"/>
    <w:rsid w:val="00052490"/>
    <w:rsid w:val="00055147"/>
    <w:rsid w:val="000565AF"/>
    <w:rsid w:val="00061F51"/>
    <w:rsid w:val="00062061"/>
    <w:rsid w:val="00063565"/>
    <w:rsid w:val="00064369"/>
    <w:rsid w:val="00074359"/>
    <w:rsid w:val="00074F4F"/>
    <w:rsid w:val="00095B4C"/>
    <w:rsid w:val="000A2EE1"/>
    <w:rsid w:val="000A580D"/>
    <w:rsid w:val="000B3E99"/>
    <w:rsid w:val="000C2CDC"/>
    <w:rsid w:val="000C4D90"/>
    <w:rsid w:val="000D346A"/>
    <w:rsid w:val="000D41C5"/>
    <w:rsid w:val="000D7A19"/>
    <w:rsid w:val="000E3A32"/>
    <w:rsid w:val="000E68BA"/>
    <w:rsid w:val="000E699C"/>
    <w:rsid w:val="000F0257"/>
    <w:rsid w:val="000F168E"/>
    <w:rsid w:val="001039EC"/>
    <w:rsid w:val="00122F01"/>
    <w:rsid w:val="00126BA5"/>
    <w:rsid w:val="001304B1"/>
    <w:rsid w:val="001321EE"/>
    <w:rsid w:val="00141823"/>
    <w:rsid w:val="00142AE0"/>
    <w:rsid w:val="00144786"/>
    <w:rsid w:val="001453D5"/>
    <w:rsid w:val="00146FBD"/>
    <w:rsid w:val="00162139"/>
    <w:rsid w:val="00172D95"/>
    <w:rsid w:val="00175BD6"/>
    <w:rsid w:val="001A010C"/>
    <w:rsid w:val="001A0535"/>
    <w:rsid w:val="001A5508"/>
    <w:rsid w:val="001C049A"/>
    <w:rsid w:val="001C75DF"/>
    <w:rsid w:val="001D3540"/>
    <w:rsid w:val="001D764F"/>
    <w:rsid w:val="001E3C42"/>
    <w:rsid w:val="001E46BE"/>
    <w:rsid w:val="001F3DAC"/>
    <w:rsid w:val="001F6B03"/>
    <w:rsid w:val="001F6C51"/>
    <w:rsid w:val="00203D53"/>
    <w:rsid w:val="00205D77"/>
    <w:rsid w:val="002061AC"/>
    <w:rsid w:val="00206B6B"/>
    <w:rsid w:val="002078CB"/>
    <w:rsid w:val="0021338B"/>
    <w:rsid w:val="002168D8"/>
    <w:rsid w:val="00216CB9"/>
    <w:rsid w:val="002250BF"/>
    <w:rsid w:val="00225612"/>
    <w:rsid w:val="00225B81"/>
    <w:rsid w:val="00233E93"/>
    <w:rsid w:val="00237428"/>
    <w:rsid w:val="00242EDE"/>
    <w:rsid w:val="00246032"/>
    <w:rsid w:val="002541CF"/>
    <w:rsid w:val="00256E61"/>
    <w:rsid w:val="00260D6F"/>
    <w:rsid w:val="002730C6"/>
    <w:rsid w:val="00283665"/>
    <w:rsid w:val="00285B72"/>
    <w:rsid w:val="00293B50"/>
    <w:rsid w:val="00294179"/>
    <w:rsid w:val="002B3512"/>
    <w:rsid w:val="002B3A36"/>
    <w:rsid w:val="002C2E06"/>
    <w:rsid w:val="002E24FA"/>
    <w:rsid w:val="002E2EB1"/>
    <w:rsid w:val="002F0368"/>
    <w:rsid w:val="002F703B"/>
    <w:rsid w:val="00302724"/>
    <w:rsid w:val="00307843"/>
    <w:rsid w:val="00314028"/>
    <w:rsid w:val="00315EC9"/>
    <w:rsid w:val="0032018F"/>
    <w:rsid w:val="0032662A"/>
    <w:rsid w:val="00341FA1"/>
    <w:rsid w:val="00344E22"/>
    <w:rsid w:val="00350003"/>
    <w:rsid w:val="00352CEA"/>
    <w:rsid w:val="003647DF"/>
    <w:rsid w:val="003764E9"/>
    <w:rsid w:val="003767E5"/>
    <w:rsid w:val="00377183"/>
    <w:rsid w:val="00396A52"/>
    <w:rsid w:val="00396B6D"/>
    <w:rsid w:val="003A3DED"/>
    <w:rsid w:val="003B244D"/>
    <w:rsid w:val="003B67A6"/>
    <w:rsid w:val="003D7145"/>
    <w:rsid w:val="003E16C6"/>
    <w:rsid w:val="003F727E"/>
    <w:rsid w:val="00403E5E"/>
    <w:rsid w:val="004203F7"/>
    <w:rsid w:val="00423D79"/>
    <w:rsid w:val="00424317"/>
    <w:rsid w:val="00425675"/>
    <w:rsid w:val="00425B51"/>
    <w:rsid w:val="00425BCC"/>
    <w:rsid w:val="004432EA"/>
    <w:rsid w:val="00444A51"/>
    <w:rsid w:val="0044625A"/>
    <w:rsid w:val="00460D69"/>
    <w:rsid w:val="00461225"/>
    <w:rsid w:val="00476AEA"/>
    <w:rsid w:val="004772CA"/>
    <w:rsid w:val="00480523"/>
    <w:rsid w:val="004863A9"/>
    <w:rsid w:val="004865E2"/>
    <w:rsid w:val="00496BA4"/>
    <w:rsid w:val="0049735F"/>
    <w:rsid w:val="004A4A15"/>
    <w:rsid w:val="004C1E52"/>
    <w:rsid w:val="004C790D"/>
    <w:rsid w:val="004D4EF2"/>
    <w:rsid w:val="004E159B"/>
    <w:rsid w:val="004E28E0"/>
    <w:rsid w:val="004E36E7"/>
    <w:rsid w:val="004F0F12"/>
    <w:rsid w:val="004F422F"/>
    <w:rsid w:val="00500751"/>
    <w:rsid w:val="00500C52"/>
    <w:rsid w:val="00513C54"/>
    <w:rsid w:val="00522D15"/>
    <w:rsid w:val="0053414C"/>
    <w:rsid w:val="00550DAB"/>
    <w:rsid w:val="00554296"/>
    <w:rsid w:val="00561084"/>
    <w:rsid w:val="005620D7"/>
    <w:rsid w:val="005662D6"/>
    <w:rsid w:val="00574162"/>
    <w:rsid w:val="00590913"/>
    <w:rsid w:val="005923D1"/>
    <w:rsid w:val="00593428"/>
    <w:rsid w:val="00597725"/>
    <w:rsid w:val="005979EB"/>
    <w:rsid w:val="005A1AC9"/>
    <w:rsid w:val="005A3AA9"/>
    <w:rsid w:val="005B6F2F"/>
    <w:rsid w:val="005C4295"/>
    <w:rsid w:val="005C4470"/>
    <w:rsid w:val="005D7C92"/>
    <w:rsid w:val="005E5A6A"/>
    <w:rsid w:val="005F0836"/>
    <w:rsid w:val="005F2E01"/>
    <w:rsid w:val="00610A96"/>
    <w:rsid w:val="00612490"/>
    <w:rsid w:val="0061686B"/>
    <w:rsid w:val="006212D6"/>
    <w:rsid w:val="0062153B"/>
    <w:rsid w:val="006348B3"/>
    <w:rsid w:val="006365E6"/>
    <w:rsid w:val="0063703D"/>
    <w:rsid w:val="00644E9B"/>
    <w:rsid w:val="006529D6"/>
    <w:rsid w:val="00660F37"/>
    <w:rsid w:val="00665581"/>
    <w:rsid w:val="00675CF5"/>
    <w:rsid w:val="0068129C"/>
    <w:rsid w:val="0068167D"/>
    <w:rsid w:val="006A26C8"/>
    <w:rsid w:val="006B2C71"/>
    <w:rsid w:val="006C63F6"/>
    <w:rsid w:val="006D05BC"/>
    <w:rsid w:val="006D3001"/>
    <w:rsid w:val="006D52BE"/>
    <w:rsid w:val="006E12D1"/>
    <w:rsid w:val="006E262C"/>
    <w:rsid w:val="006E502F"/>
    <w:rsid w:val="006E5C39"/>
    <w:rsid w:val="00711E1A"/>
    <w:rsid w:val="007121D5"/>
    <w:rsid w:val="00725BF8"/>
    <w:rsid w:val="007365E8"/>
    <w:rsid w:val="00752051"/>
    <w:rsid w:val="0076181F"/>
    <w:rsid w:val="00766B93"/>
    <w:rsid w:val="0076743E"/>
    <w:rsid w:val="00777F00"/>
    <w:rsid w:val="00784DAD"/>
    <w:rsid w:val="00785DBF"/>
    <w:rsid w:val="007950E7"/>
    <w:rsid w:val="007A2A94"/>
    <w:rsid w:val="007C75E4"/>
    <w:rsid w:val="007D4BDC"/>
    <w:rsid w:val="007D75CB"/>
    <w:rsid w:val="007E628E"/>
    <w:rsid w:val="007E72CB"/>
    <w:rsid w:val="00812822"/>
    <w:rsid w:val="00820E4D"/>
    <w:rsid w:val="008301C6"/>
    <w:rsid w:val="0083685C"/>
    <w:rsid w:val="00840D94"/>
    <w:rsid w:val="00847C70"/>
    <w:rsid w:val="00854851"/>
    <w:rsid w:val="00887541"/>
    <w:rsid w:val="008A23B7"/>
    <w:rsid w:val="008A6120"/>
    <w:rsid w:val="008B0187"/>
    <w:rsid w:val="008B0FF2"/>
    <w:rsid w:val="008B1D5C"/>
    <w:rsid w:val="008B335D"/>
    <w:rsid w:val="008B3D0C"/>
    <w:rsid w:val="008C04F8"/>
    <w:rsid w:val="008C6550"/>
    <w:rsid w:val="008C6A76"/>
    <w:rsid w:val="008C7B9F"/>
    <w:rsid w:val="008D2F83"/>
    <w:rsid w:val="008E2C79"/>
    <w:rsid w:val="008E6B37"/>
    <w:rsid w:val="008E7130"/>
    <w:rsid w:val="008F28E5"/>
    <w:rsid w:val="008F5A85"/>
    <w:rsid w:val="008F742C"/>
    <w:rsid w:val="0090225C"/>
    <w:rsid w:val="00905EBF"/>
    <w:rsid w:val="009100BF"/>
    <w:rsid w:val="00924C90"/>
    <w:rsid w:val="00926109"/>
    <w:rsid w:val="0092613F"/>
    <w:rsid w:val="00953FB1"/>
    <w:rsid w:val="00970F20"/>
    <w:rsid w:val="0097460C"/>
    <w:rsid w:val="00981002"/>
    <w:rsid w:val="0098101A"/>
    <w:rsid w:val="009878DA"/>
    <w:rsid w:val="009878DD"/>
    <w:rsid w:val="009A07EA"/>
    <w:rsid w:val="009A390C"/>
    <w:rsid w:val="009B0903"/>
    <w:rsid w:val="009B0BB7"/>
    <w:rsid w:val="009B75D0"/>
    <w:rsid w:val="009C4C99"/>
    <w:rsid w:val="009C5E14"/>
    <w:rsid w:val="009D554B"/>
    <w:rsid w:val="009E1164"/>
    <w:rsid w:val="009F003B"/>
    <w:rsid w:val="009F3830"/>
    <w:rsid w:val="009F735E"/>
    <w:rsid w:val="00A01F08"/>
    <w:rsid w:val="00A06417"/>
    <w:rsid w:val="00A1411A"/>
    <w:rsid w:val="00A171D3"/>
    <w:rsid w:val="00A172A9"/>
    <w:rsid w:val="00A21371"/>
    <w:rsid w:val="00A2666C"/>
    <w:rsid w:val="00A44E16"/>
    <w:rsid w:val="00A566DE"/>
    <w:rsid w:val="00A566EF"/>
    <w:rsid w:val="00A60852"/>
    <w:rsid w:val="00A63C13"/>
    <w:rsid w:val="00A76036"/>
    <w:rsid w:val="00A77067"/>
    <w:rsid w:val="00A77F0E"/>
    <w:rsid w:val="00A83162"/>
    <w:rsid w:val="00A86755"/>
    <w:rsid w:val="00A96399"/>
    <w:rsid w:val="00A96810"/>
    <w:rsid w:val="00AA08F9"/>
    <w:rsid w:val="00AC0CB4"/>
    <w:rsid w:val="00AC34F5"/>
    <w:rsid w:val="00AE5E25"/>
    <w:rsid w:val="00AF1177"/>
    <w:rsid w:val="00AF301E"/>
    <w:rsid w:val="00B00ECA"/>
    <w:rsid w:val="00B046F4"/>
    <w:rsid w:val="00B104CA"/>
    <w:rsid w:val="00B122EF"/>
    <w:rsid w:val="00B17330"/>
    <w:rsid w:val="00B218F8"/>
    <w:rsid w:val="00B2761D"/>
    <w:rsid w:val="00B30735"/>
    <w:rsid w:val="00B43E43"/>
    <w:rsid w:val="00B54676"/>
    <w:rsid w:val="00B65302"/>
    <w:rsid w:val="00B664D7"/>
    <w:rsid w:val="00B710F3"/>
    <w:rsid w:val="00B776F9"/>
    <w:rsid w:val="00B82C1B"/>
    <w:rsid w:val="00B86507"/>
    <w:rsid w:val="00B97801"/>
    <w:rsid w:val="00BA4018"/>
    <w:rsid w:val="00BB02D8"/>
    <w:rsid w:val="00BB4207"/>
    <w:rsid w:val="00BC1CB2"/>
    <w:rsid w:val="00BC6ADF"/>
    <w:rsid w:val="00BC6FF6"/>
    <w:rsid w:val="00BD48BA"/>
    <w:rsid w:val="00BE0838"/>
    <w:rsid w:val="00BE198F"/>
    <w:rsid w:val="00BE39E5"/>
    <w:rsid w:val="00BF78C8"/>
    <w:rsid w:val="00C04A33"/>
    <w:rsid w:val="00C4463F"/>
    <w:rsid w:val="00C4795C"/>
    <w:rsid w:val="00C47A88"/>
    <w:rsid w:val="00C53183"/>
    <w:rsid w:val="00C55663"/>
    <w:rsid w:val="00C5714D"/>
    <w:rsid w:val="00C61740"/>
    <w:rsid w:val="00C62F69"/>
    <w:rsid w:val="00CB1770"/>
    <w:rsid w:val="00CB251D"/>
    <w:rsid w:val="00CB2F71"/>
    <w:rsid w:val="00CB40CF"/>
    <w:rsid w:val="00CC01F4"/>
    <w:rsid w:val="00CC1FFB"/>
    <w:rsid w:val="00CC292A"/>
    <w:rsid w:val="00CC3821"/>
    <w:rsid w:val="00CC4668"/>
    <w:rsid w:val="00CC6964"/>
    <w:rsid w:val="00CD13E7"/>
    <w:rsid w:val="00CD70C5"/>
    <w:rsid w:val="00CD7941"/>
    <w:rsid w:val="00CE256A"/>
    <w:rsid w:val="00CF2F7D"/>
    <w:rsid w:val="00CF7158"/>
    <w:rsid w:val="00CF7220"/>
    <w:rsid w:val="00D00E1B"/>
    <w:rsid w:val="00D02743"/>
    <w:rsid w:val="00D204E8"/>
    <w:rsid w:val="00D32B48"/>
    <w:rsid w:val="00D33381"/>
    <w:rsid w:val="00D45B5E"/>
    <w:rsid w:val="00D61A14"/>
    <w:rsid w:val="00D676E7"/>
    <w:rsid w:val="00D7430E"/>
    <w:rsid w:val="00D7542F"/>
    <w:rsid w:val="00D76162"/>
    <w:rsid w:val="00D774F5"/>
    <w:rsid w:val="00D96519"/>
    <w:rsid w:val="00DB0C22"/>
    <w:rsid w:val="00DC7479"/>
    <w:rsid w:val="00DD0F31"/>
    <w:rsid w:val="00DD2BB6"/>
    <w:rsid w:val="00DD406C"/>
    <w:rsid w:val="00DD4B16"/>
    <w:rsid w:val="00DD648F"/>
    <w:rsid w:val="00DE0335"/>
    <w:rsid w:val="00DF4A7B"/>
    <w:rsid w:val="00DF5DBF"/>
    <w:rsid w:val="00E02BD7"/>
    <w:rsid w:val="00E3302C"/>
    <w:rsid w:val="00E34425"/>
    <w:rsid w:val="00E429A6"/>
    <w:rsid w:val="00E5605D"/>
    <w:rsid w:val="00E6031B"/>
    <w:rsid w:val="00E65CD0"/>
    <w:rsid w:val="00E75B45"/>
    <w:rsid w:val="00E768B7"/>
    <w:rsid w:val="00E84EB2"/>
    <w:rsid w:val="00E858B9"/>
    <w:rsid w:val="00E8695F"/>
    <w:rsid w:val="00E94983"/>
    <w:rsid w:val="00EA04AA"/>
    <w:rsid w:val="00EA1686"/>
    <w:rsid w:val="00EA1761"/>
    <w:rsid w:val="00EB2987"/>
    <w:rsid w:val="00EB333D"/>
    <w:rsid w:val="00EB35B7"/>
    <w:rsid w:val="00EB4781"/>
    <w:rsid w:val="00EB73B4"/>
    <w:rsid w:val="00EC6773"/>
    <w:rsid w:val="00ED1814"/>
    <w:rsid w:val="00ED752F"/>
    <w:rsid w:val="00ED7E20"/>
    <w:rsid w:val="00EE384A"/>
    <w:rsid w:val="00EF1632"/>
    <w:rsid w:val="00EF644B"/>
    <w:rsid w:val="00F06E6E"/>
    <w:rsid w:val="00F10A00"/>
    <w:rsid w:val="00F15346"/>
    <w:rsid w:val="00F43793"/>
    <w:rsid w:val="00F507CF"/>
    <w:rsid w:val="00F52753"/>
    <w:rsid w:val="00F600AB"/>
    <w:rsid w:val="00F600E8"/>
    <w:rsid w:val="00F81F3A"/>
    <w:rsid w:val="00F854B4"/>
    <w:rsid w:val="00F868ED"/>
    <w:rsid w:val="00F90A5C"/>
    <w:rsid w:val="00FA0625"/>
    <w:rsid w:val="00FA175A"/>
    <w:rsid w:val="00FC27CD"/>
    <w:rsid w:val="00FE3E94"/>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616DC3-7167-41D3-8ECB-CE311ADE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4"/>
        <w:lang w:val="en-US" w:eastAsia="en-US"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B4C"/>
  </w:style>
  <w:style w:type="paragraph" w:styleId="Heading1">
    <w:name w:val="heading 1"/>
    <w:basedOn w:val="Normal"/>
    <w:next w:val="Normal"/>
    <w:link w:val="Heading1Char"/>
    <w:uiPriority w:val="2"/>
    <w:qFormat/>
    <w:rsid w:val="00B776F9"/>
    <w:pPr>
      <w:keepNext/>
      <w:keepLines/>
      <w:spacing w:before="440" w:after="200"/>
      <w:contextualSpacing/>
      <w:outlineLvl w:val="0"/>
    </w:pPr>
    <w:rPr>
      <w:rFonts w:asciiTheme="majorHAnsi" w:eastAsiaTheme="majorEastAsia" w:hAnsiTheme="majorHAnsi" w:cstheme="majorBidi"/>
      <w:b/>
      <w:bCs/>
      <w:color w:val="4F81BD" w:themeColor="accent1"/>
      <w:sz w:val="28"/>
      <w:szCs w:val="28"/>
      <w:lang w:eastAsia="ja-JP"/>
    </w:rPr>
  </w:style>
  <w:style w:type="paragraph" w:styleId="Heading2">
    <w:name w:val="heading 2"/>
    <w:basedOn w:val="Normal"/>
    <w:next w:val="Normal"/>
    <w:link w:val="Heading2Char"/>
    <w:semiHidden/>
    <w:unhideWhenUsed/>
    <w:qFormat/>
    <w:rsid w:val="00660F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5B5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5346"/>
    <w:rPr>
      <w:color w:val="0000FF" w:themeColor="hyperlink"/>
      <w:u w:val="single"/>
    </w:rPr>
  </w:style>
  <w:style w:type="paragraph" w:styleId="ListParagraph">
    <w:name w:val="List Paragraph"/>
    <w:basedOn w:val="Normal"/>
    <w:uiPriority w:val="34"/>
    <w:qFormat/>
    <w:rsid w:val="00D204E8"/>
    <w:pPr>
      <w:ind w:left="720"/>
      <w:contextualSpacing/>
    </w:pPr>
  </w:style>
  <w:style w:type="character" w:customStyle="1" w:styleId="Heading1Char">
    <w:name w:val="Heading 1 Char"/>
    <w:basedOn w:val="DefaultParagraphFont"/>
    <w:link w:val="Heading1"/>
    <w:uiPriority w:val="2"/>
    <w:rsid w:val="00B776F9"/>
    <w:rPr>
      <w:rFonts w:asciiTheme="majorHAnsi" w:eastAsiaTheme="majorEastAsia" w:hAnsiTheme="majorHAnsi" w:cstheme="majorBidi"/>
      <w:b/>
      <w:bCs/>
      <w:color w:val="4F81BD" w:themeColor="accent1"/>
      <w:sz w:val="28"/>
      <w:szCs w:val="28"/>
      <w:lang w:eastAsia="ja-JP"/>
    </w:rPr>
  </w:style>
  <w:style w:type="table" w:styleId="TableGrid">
    <w:name w:val="Table Grid"/>
    <w:basedOn w:val="TableNormal"/>
    <w:uiPriority w:val="39"/>
    <w:rsid w:val="00B776F9"/>
    <w:rPr>
      <w:rFonts w:asciiTheme="majorHAnsi" w:eastAsiaTheme="majorEastAsia" w:hAnsiTheme="majorHAnsi" w:cstheme="majorBidi"/>
      <w:color w:val="1F497D" w:themeColor="text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3"/>
    <w:unhideWhenUsed/>
    <w:qFormat/>
    <w:rsid w:val="00B776F9"/>
    <w:rPr>
      <w:b w:val="0"/>
      <w:bCs w:val="0"/>
      <w:color w:val="943634" w:themeColor="accent2" w:themeShade="BF"/>
    </w:rPr>
  </w:style>
  <w:style w:type="paragraph" w:styleId="Header">
    <w:name w:val="header"/>
    <w:basedOn w:val="Normal"/>
    <w:link w:val="HeaderChar"/>
    <w:uiPriority w:val="99"/>
    <w:unhideWhenUsed/>
    <w:rsid w:val="00B776F9"/>
    <w:pPr>
      <w:tabs>
        <w:tab w:val="center" w:pos="4680"/>
        <w:tab w:val="right" w:pos="9360"/>
      </w:tabs>
    </w:pPr>
  </w:style>
  <w:style w:type="character" w:customStyle="1" w:styleId="HeaderChar">
    <w:name w:val="Header Char"/>
    <w:basedOn w:val="DefaultParagraphFont"/>
    <w:link w:val="Header"/>
    <w:uiPriority w:val="99"/>
    <w:rsid w:val="00B776F9"/>
  </w:style>
  <w:style w:type="paragraph" w:styleId="Footer">
    <w:name w:val="footer"/>
    <w:basedOn w:val="Normal"/>
    <w:link w:val="FooterChar"/>
    <w:unhideWhenUsed/>
    <w:rsid w:val="00B776F9"/>
    <w:pPr>
      <w:tabs>
        <w:tab w:val="center" w:pos="4680"/>
        <w:tab w:val="right" w:pos="9360"/>
      </w:tabs>
    </w:pPr>
  </w:style>
  <w:style w:type="character" w:customStyle="1" w:styleId="FooterChar">
    <w:name w:val="Footer Char"/>
    <w:basedOn w:val="DefaultParagraphFont"/>
    <w:link w:val="Footer"/>
    <w:rsid w:val="00B776F9"/>
  </w:style>
  <w:style w:type="character" w:customStyle="1" w:styleId="Heading3Char">
    <w:name w:val="Heading 3 Char"/>
    <w:basedOn w:val="DefaultParagraphFont"/>
    <w:link w:val="Heading3"/>
    <w:semiHidden/>
    <w:rsid w:val="00425B51"/>
    <w:rPr>
      <w:rFonts w:asciiTheme="majorHAnsi" w:eastAsiaTheme="majorEastAsia" w:hAnsiTheme="majorHAnsi" w:cstheme="majorBidi"/>
      <w:color w:val="243F60" w:themeColor="accent1" w:themeShade="7F"/>
      <w:sz w:val="24"/>
    </w:rPr>
  </w:style>
  <w:style w:type="character" w:customStyle="1" w:styleId="Heading2Char">
    <w:name w:val="Heading 2 Char"/>
    <w:basedOn w:val="DefaultParagraphFont"/>
    <w:link w:val="Heading2"/>
    <w:semiHidden/>
    <w:rsid w:val="00660F37"/>
    <w:rPr>
      <w:rFonts w:asciiTheme="majorHAnsi" w:eastAsiaTheme="majorEastAsia" w:hAnsiTheme="majorHAnsi" w:cstheme="majorBidi"/>
      <w:color w:val="365F91" w:themeColor="accent1" w:themeShade="BF"/>
      <w:sz w:val="26"/>
      <w:szCs w:val="26"/>
    </w:rPr>
  </w:style>
  <w:style w:type="paragraph" w:customStyle="1" w:styleId="Default">
    <w:name w:val="Default"/>
    <w:rsid w:val="00314028"/>
    <w:pPr>
      <w:autoSpaceDE w:val="0"/>
      <w:autoSpaceDN w:val="0"/>
      <w:adjustRightInd w:val="0"/>
    </w:pPr>
    <w:rPr>
      <w:rFonts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8450">
      <w:bodyDiv w:val="1"/>
      <w:marLeft w:val="0"/>
      <w:marRight w:val="0"/>
      <w:marTop w:val="0"/>
      <w:marBottom w:val="0"/>
      <w:divBdr>
        <w:top w:val="none" w:sz="0" w:space="0" w:color="auto"/>
        <w:left w:val="none" w:sz="0" w:space="0" w:color="auto"/>
        <w:bottom w:val="none" w:sz="0" w:space="0" w:color="auto"/>
        <w:right w:val="none" w:sz="0" w:space="0" w:color="auto"/>
      </w:divBdr>
    </w:div>
    <w:div w:id="544874558">
      <w:bodyDiv w:val="1"/>
      <w:marLeft w:val="0"/>
      <w:marRight w:val="0"/>
      <w:marTop w:val="0"/>
      <w:marBottom w:val="0"/>
      <w:divBdr>
        <w:top w:val="none" w:sz="0" w:space="0" w:color="auto"/>
        <w:left w:val="none" w:sz="0" w:space="0" w:color="auto"/>
        <w:bottom w:val="none" w:sz="0" w:space="0" w:color="auto"/>
        <w:right w:val="none" w:sz="0" w:space="0" w:color="auto"/>
      </w:divBdr>
    </w:div>
    <w:div w:id="604267429">
      <w:bodyDiv w:val="1"/>
      <w:marLeft w:val="0"/>
      <w:marRight w:val="0"/>
      <w:marTop w:val="0"/>
      <w:marBottom w:val="0"/>
      <w:divBdr>
        <w:top w:val="none" w:sz="0" w:space="0" w:color="auto"/>
        <w:left w:val="none" w:sz="0" w:space="0" w:color="auto"/>
        <w:bottom w:val="none" w:sz="0" w:space="0" w:color="auto"/>
        <w:right w:val="none" w:sz="0" w:space="0" w:color="auto"/>
      </w:divBdr>
    </w:div>
    <w:div w:id="743725858">
      <w:bodyDiv w:val="1"/>
      <w:marLeft w:val="0"/>
      <w:marRight w:val="0"/>
      <w:marTop w:val="0"/>
      <w:marBottom w:val="0"/>
      <w:divBdr>
        <w:top w:val="none" w:sz="0" w:space="0" w:color="auto"/>
        <w:left w:val="none" w:sz="0" w:space="0" w:color="auto"/>
        <w:bottom w:val="none" w:sz="0" w:space="0" w:color="auto"/>
        <w:right w:val="none" w:sz="0" w:space="0" w:color="auto"/>
      </w:divBdr>
    </w:div>
    <w:div w:id="831528468">
      <w:bodyDiv w:val="1"/>
      <w:marLeft w:val="0"/>
      <w:marRight w:val="0"/>
      <w:marTop w:val="0"/>
      <w:marBottom w:val="0"/>
      <w:divBdr>
        <w:top w:val="none" w:sz="0" w:space="0" w:color="auto"/>
        <w:left w:val="none" w:sz="0" w:space="0" w:color="auto"/>
        <w:bottom w:val="none" w:sz="0" w:space="0" w:color="auto"/>
        <w:right w:val="none" w:sz="0" w:space="0" w:color="auto"/>
      </w:divBdr>
    </w:div>
    <w:div w:id="860583648">
      <w:bodyDiv w:val="1"/>
      <w:marLeft w:val="0"/>
      <w:marRight w:val="0"/>
      <w:marTop w:val="0"/>
      <w:marBottom w:val="0"/>
      <w:divBdr>
        <w:top w:val="none" w:sz="0" w:space="0" w:color="auto"/>
        <w:left w:val="none" w:sz="0" w:space="0" w:color="auto"/>
        <w:bottom w:val="none" w:sz="0" w:space="0" w:color="auto"/>
        <w:right w:val="none" w:sz="0" w:space="0" w:color="auto"/>
      </w:divBdr>
    </w:div>
    <w:div w:id="945426404">
      <w:bodyDiv w:val="1"/>
      <w:marLeft w:val="0"/>
      <w:marRight w:val="0"/>
      <w:marTop w:val="0"/>
      <w:marBottom w:val="0"/>
      <w:divBdr>
        <w:top w:val="none" w:sz="0" w:space="0" w:color="auto"/>
        <w:left w:val="none" w:sz="0" w:space="0" w:color="auto"/>
        <w:bottom w:val="none" w:sz="0" w:space="0" w:color="auto"/>
        <w:right w:val="none" w:sz="0" w:space="0" w:color="auto"/>
      </w:divBdr>
    </w:div>
    <w:div w:id="999579568">
      <w:bodyDiv w:val="1"/>
      <w:marLeft w:val="0"/>
      <w:marRight w:val="0"/>
      <w:marTop w:val="0"/>
      <w:marBottom w:val="0"/>
      <w:divBdr>
        <w:top w:val="none" w:sz="0" w:space="0" w:color="auto"/>
        <w:left w:val="none" w:sz="0" w:space="0" w:color="auto"/>
        <w:bottom w:val="none" w:sz="0" w:space="0" w:color="auto"/>
        <w:right w:val="none" w:sz="0" w:space="0" w:color="auto"/>
      </w:divBdr>
    </w:div>
    <w:div w:id="1094520932">
      <w:bodyDiv w:val="1"/>
      <w:marLeft w:val="0"/>
      <w:marRight w:val="0"/>
      <w:marTop w:val="0"/>
      <w:marBottom w:val="0"/>
      <w:divBdr>
        <w:top w:val="none" w:sz="0" w:space="0" w:color="auto"/>
        <w:left w:val="none" w:sz="0" w:space="0" w:color="auto"/>
        <w:bottom w:val="none" w:sz="0" w:space="0" w:color="auto"/>
        <w:right w:val="none" w:sz="0" w:space="0" w:color="auto"/>
      </w:divBdr>
    </w:div>
    <w:div w:id="1181971298">
      <w:bodyDiv w:val="1"/>
      <w:marLeft w:val="0"/>
      <w:marRight w:val="0"/>
      <w:marTop w:val="0"/>
      <w:marBottom w:val="0"/>
      <w:divBdr>
        <w:top w:val="none" w:sz="0" w:space="0" w:color="auto"/>
        <w:left w:val="none" w:sz="0" w:space="0" w:color="auto"/>
        <w:bottom w:val="none" w:sz="0" w:space="0" w:color="auto"/>
        <w:right w:val="none" w:sz="0" w:space="0" w:color="auto"/>
      </w:divBdr>
    </w:div>
    <w:div w:id="1328827753">
      <w:bodyDiv w:val="1"/>
      <w:marLeft w:val="0"/>
      <w:marRight w:val="0"/>
      <w:marTop w:val="0"/>
      <w:marBottom w:val="0"/>
      <w:divBdr>
        <w:top w:val="none" w:sz="0" w:space="0" w:color="auto"/>
        <w:left w:val="none" w:sz="0" w:space="0" w:color="auto"/>
        <w:bottom w:val="none" w:sz="0" w:space="0" w:color="auto"/>
        <w:right w:val="none" w:sz="0" w:space="0" w:color="auto"/>
      </w:divBdr>
    </w:div>
    <w:div w:id="1522014183">
      <w:bodyDiv w:val="1"/>
      <w:marLeft w:val="0"/>
      <w:marRight w:val="0"/>
      <w:marTop w:val="0"/>
      <w:marBottom w:val="0"/>
      <w:divBdr>
        <w:top w:val="none" w:sz="0" w:space="0" w:color="auto"/>
        <w:left w:val="none" w:sz="0" w:space="0" w:color="auto"/>
        <w:bottom w:val="none" w:sz="0" w:space="0" w:color="auto"/>
        <w:right w:val="none" w:sz="0" w:space="0" w:color="auto"/>
      </w:divBdr>
    </w:div>
    <w:div w:id="1613589638">
      <w:bodyDiv w:val="1"/>
      <w:marLeft w:val="0"/>
      <w:marRight w:val="0"/>
      <w:marTop w:val="0"/>
      <w:marBottom w:val="0"/>
      <w:divBdr>
        <w:top w:val="none" w:sz="0" w:space="0" w:color="auto"/>
        <w:left w:val="none" w:sz="0" w:space="0" w:color="auto"/>
        <w:bottom w:val="none" w:sz="0" w:space="0" w:color="auto"/>
        <w:right w:val="none" w:sz="0" w:space="0" w:color="auto"/>
      </w:divBdr>
    </w:div>
    <w:div w:id="1783840046">
      <w:bodyDiv w:val="1"/>
      <w:marLeft w:val="0"/>
      <w:marRight w:val="0"/>
      <w:marTop w:val="0"/>
      <w:marBottom w:val="0"/>
      <w:divBdr>
        <w:top w:val="none" w:sz="0" w:space="0" w:color="auto"/>
        <w:left w:val="none" w:sz="0" w:space="0" w:color="auto"/>
        <w:bottom w:val="none" w:sz="0" w:space="0" w:color="auto"/>
        <w:right w:val="none" w:sz="0" w:space="0" w:color="auto"/>
      </w:divBdr>
    </w:div>
    <w:div w:id="1858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0DA6-24BC-4E13-BA81-F6B53E17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Baggini</dc:creator>
  <cp:lastModifiedBy>David Debiasi</cp:lastModifiedBy>
  <cp:revision>15</cp:revision>
  <cp:lastPrinted>2021-11-01T16:23:00Z</cp:lastPrinted>
  <dcterms:created xsi:type="dcterms:W3CDTF">2023-07-07T19:28:00Z</dcterms:created>
  <dcterms:modified xsi:type="dcterms:W3CDTF">2023-07-08T15:54:00Z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