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B8" w:rsidRDefault="00597EB8" w:rsidP="00597EB8">
      <w:pPr>
        <w:jc w:val="center"/>
      </w:pPr>
      <w:bookmarkStart w:id="0" w:name="_GoBack"/>
      <w:r w:rsidRPr="00A415C2">
        <w:rPr>
          <w:noProof/>
        </w:rPr>
        <w:drawing>
          <wp:inline distT="0" distB="0" distL="0" distR="0" wp14:anchorId="3B687B8C" wp14:editId="325881E7">
            <wp:extent cx="5943600" cy="772160"/>
            <wp:effectExtent l="0" t="0" r="0" b="889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7EB8" w:rsidRDefault="00597EB8" w:rsidP="00597EB8">
      <w:pPr>
        <w:jc w:val="center"/>
      </w:pPr>
    </w:p>
    <w:p w:rsidR="00F251F8" w:rsidRDefault="00F251F8" w:rsidP="00597EB8">
      <w:pPr>
        <w:jc w:val="center"/>
      </w:pPr>
      <w:r>
        <w:t>Executive Committee Meeting</w:t>
      </w:r>
    </w:p>
    <w:p w:rsidR="00F251F8" w:rsidRDefault="00F251F8" w:rsidP="00597EB8">
      <w:pPr>
        <w:jc w:val="center"/>
      </w:pPr>
      <w:r>
        <w:t>10.27.2021</w:t>
      </w:r>
    </w:p>
    <w:p w:rsidR="00F251F8" w:rsidRDefault="00F251F8" w:rsidP="00F251F8"/>
    <w:p w:rsidR="00597EB8" w:rsidRDefault="00597EB8" w:rsidP="00F251F8"/>
    <w:p w:rsidR="00F251F8" w:rsidRDefault="00F251F8" w:rsidP="00F251F8">
      <w:r>
        <w:t>Present: Kelli, Bryan, Dan, Meg</w:t>
      </w:r>
      <w:r w:rsidR="0020436A">
        <w:t>; ex-officio Anne</w:t>
      </w:r>
    </w:p>
    <w:p w:rsidR="00F251F8" w:rsidRDefault="00F251F8" w:rsidP="00F251F8"/>
    <w:p w:rsidR="00F251F8" w:rsidRDefault="00F251F8" w:rsidP="00F251F8"/>
    <w:p w:rsidR="0020436A" w:rsidRDefault="0020436A" w:rsidP="0020436A">
      <w:pPr>
        <w:pStyle w:val="ListParagraph"/>
        <w:numPr>
          <w:ilvl w:val="0"/>
          <w:numId w:val="3"/>
        </w:numPr>
      </w:pPr>
      <w:r>
        <w:t>Anne presented options for replacing the position Laura is vacating</w:t>
      </w:r>
    </w:p>
    <w:p w:rsidR="0020436A" w:rsidRDefault="0020436A" w:rsidP="0020436A">
      <w:pPr>
        <w:pStyle w:val="ListParagraph"/>
        <w:numPr>
          <w:ilvl w:val="1"/>
          <w:numId w:val="3"/>
        </w:numPr>
      </w:pPr>
      <w:r>
        <w:t xml:space="preserve">Pro and cons for hiring a Program Director: less expensive, less visible </w:t>
      </w:r>
    </w:p>
    <w:p w:rsidR="00F251F8" w:rsidRDefault="0020436A" w:rsidP="0020436A">
      <w:pPr>
        <w:pStyle w:val="ListParagraph"/>
        <w:numPr>
          <w:ilvl w:val="1"/>
          <w:numId w:val="3"/>
        </w:numPr>
      </w:pPr>
      <w:r>
        <w:t>Pros and cons for hiring Deputy</w:t>
      </w:r>
      <w:r w:rsidR="00F50354">
        <w:t xml:space="preserve"> Director</w:t>
      </w:r>
      <w:r>
        <w:t xml:space="preserve">: may be able to hire someone to grow into ED job; will cost us more. </w:t>
      </w:r>
      <w:r w:rsidR="00F251F8">
        <w:t> </w:t>
      </w:r>
    </w:p>
    <w:p w:rsidR="00F251F8" w:rsidRDefault="00F50354" w:rsidP="0020436A">
      <w:pPr>
        <w:ind w:left="720"/>
      </w:pPr>
      <w:r>
        <w:t xml:space="preserve">The impact of the position and the potential costs to the reserves was </w:t>
      </w:r>
      <w:r w:rsidR="0020436A">
        <w:t xml:space="preserve">discussed by committee members, </w:t>
      </w:r>
      <w:r>
        <w:t>who voiced support for hiring a Deputy</w:t>
      </w:r>
      <w:r w:rsidR="0020436A">
        <w:t xml:space="preserve">; permission was given to Anne to </w:t>
      </w:r>
      <w:r>
        <w:t xml:space="preserve">begin the process, to advertise salary @ $65-$70K and </w:t>
      </w:r>
      <w:r w:rsidR="0020436A">
        <w:t>set the top of the range at $75,000</w:t>
      </w:r>
      <w:r>
        <w:t xml:space="preserve">. </w:t>
      </w:r>
    </w:p>
    <w:p w:rsidR="00C37E7B" w:rsidRDefault="00C37E7B" w:rsidP="0020436A">
      <w:pPr>
        <w:ind w:left="720"/>
      </w:pPr>
    </w:p>
    <w:p w:rsidR="00F50354" w:rsidRDefault="00F50354" w:rsidP="00F50354">
      <w:pPr>
        <w:pStyle w:val="ListParagraph"/>
        <w:numPr>
          <w:ilvl w:val="0"/>
          <w:numId w:val="3"/>
        </w:numPr>
      </w:pPr>
      <w:r>
        <w:t xml:space="preserve">Motion made by Dan, seconded by Kelli and unanimously approved by voice vote to: </w:t>
      </w:r>
    </w:p>
    <w:p w:rsidR="00F50354" w:rsidRDefault="00F50354" w:rsidP="00F50354">
      <w:pPr>
        <w:pStyle w:val="ListParagraph"/>
        <w:numPr>
          <w:ilvl w:val="1"/>
          <w:numId w:val="3"/>
        </w:numPr>
      </w:pPr>
      <w:r>
        <w:t xml:space="preserve">Provide a bonus of </w:t>
      </w:r>
      <w:r w:rsidR="00F251F8">
        <w:t>$2,816 bonus to Laura for covering during Anne's sabbatical.</w:t>
      </w:r>
    </w:p>
    <w:p w:rsidR="00F251F8" w:rsidRDefault="00F50354" w:rsidP="00F50354">
      <w:pPr>
        <w:pStyle w:val="ListParagraph"/>
        <w:numPr>
          <w:ilvl w:val="1"/>
          <w:numId w:val="3"/>
        </w:numPr>
      </w:pPr>
      <w:r>
        <w:t>Provide a bonus pool of $</w:t>
      </w:r>
      <w:r w:rsidR="00F251F8">
        <w:t>2,500 for Anne to allocate for business-as-usual bonuses.</w:t>
      </w:r>
    </w:p>
    <w:p w:rsidR="00F251F8" w:rsidRDefault="00F251F8" w:rsidP="00F251F8"/>
    <w:p w:rsidR="00A97ABE" w:rsidRDefault="00A97ABE"/>
    <w:sectPr w:rsidR="00A97ABE" w:rsidSect="00597EB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463A"/>
    <w:multiLevelType w:val="hybridMultilevel"/>
    <w:tmpl w:val="D48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51D9"/>
    <w:multiLevelType w:val="multilevel"/>
    <w:tmpl w:val="6882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001E9"/>
    <w:multiLevelType w:val="hybridMultilevel"/>
    <w:tmpl w:val="9FAC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F8"/>
    <w:rsid w:val="0020436A"/>
    <w:rsid w:val="00597EB8"/>
    <w:rsid w:val="00A97ABE"/>
    <w:rsid w:val="00C37E7B"/>
    <w:rsid w:val="00ED690A"/>
    <w:rsid w:val="00F251F8"/>
    <w:rsid w:val="00F5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9257B-AF3F-42F2-958E-2EB009C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1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Injury Association of VIrginia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McDonnell</dc:creator>
  <cp:keywords/>
  <dc:description/>
  <cp:lastModifiedBy>Anne McDonnell</cp:lastModifiedBy>
  <cp:revision>3</cp:revision>
  <dcterms:created xsi:type="dcterms:W3CDTF">2021-10-27T13:23:00Z</dcterms:created>
  <dcterms:modified xsi:type="dcterms:W3CDTF">2021-11-01T15:41:00Z</dcterms:modified>
</cp:coreProperties>
</file>